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74E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DCB835A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80"/>
        <w:gridCol w:w="6920"/>
      </w:tblGrid>
      <w:tr w:rsidR="00AB5EFB" w:rsidRPr="00AB5EFB" w14:paraId="6F8D96A3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706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Datum: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F4EA" w14:textId="304955FA" w:rsidR="00102C13" w:rsidRPr="00AB5EFB" w:rsidRDefault="00BD32EC" w:rsidP="00F94301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</w:rPr>
              <w:t>24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.</w:t>
            </w:r>
            <w:r w:rsidR="00051347">
              <w:rPr>
                <w:rStyle w:val="None"/>
                <w:rFonts w:ascii="Lato Light" w:hAnsi="Lato Light"/>
                <w:color w:val="auto"/>
              </w:rPr>
              <w:t>10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.202</w:t>
            </w:r>
            <w:r w:rsidR="00F94301">
              <w:rPr>
                <w:rStyle w:val="None"/>
                <w:rFonts w:ascii="Lato Light" w:hAnsi="Lato Light"/>
                <w:color w:val="auto"/>
              </w:rPr>
              <w:t>2</w:t>
            </w:r>
          </w:p>
        </w:tc>
      </w:tr>
      <w:tr w:rsidR="00AB5EFB" w:rsidRPr="00AB5EFB" w14:paraId="5B6BE2AB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DF0E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Ort: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EF09" w14:textId="5101F652" w:rsidR="00102C13" w:rsidRPr="00AB5EFB" w:rsidRDefault="001060E1" w:rsidP="00AB5EFB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</w:rPr>
              <w:t>AStA-Büro</w:t>
            </w:r>
            <w:r w:rsidR="00BD32EC">
              <w:rPr>
                <w:rStyle w:val="None"/>
                <w:rFonts w:ascii="Lato Light" w:hAnsi="Lato Light"/>
                <w:color w:val="auto"/>
              </w:rPr>
              <w:t>; Online</w:t>
            </w:r>
          </w:p>
        </w:tc>
      </w:tr>
      <w:tr w:rsidR="00AB5EFB" w:rsidRPr="00AB5EFB" w14:paraId="45230A3D" w14:textId="77777777" w:rsidTr="00B64A84">
        <w:trPr>
          <w:trHeight w:val="6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8F04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5E93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</w:tr>
      <w:tr w:rsidR="00AB5EFB" w:rsidRPr="00AB5EFB" w14:paraId="718B57FE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A205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Anwesende: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8E2E" w14:textId="1537015B" w:rsidR="006E1B03" w:rsidRPr="000E068D" w:rsidRDefault="00FC6AEC" w:rsidP="00B64A84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Paul </w:t>
            </w:r>
            <w:proofErr w:type="spellStart"/>
            <w:r>
              <w:rPr>
                <w:rFonts w:ascii="Lato Light" w:hAnsi="Lato Light"/>
              </w:rPr>
              <w:t>Dahlheim</w:t>
            </w:r>
            <w:proofErr w:type="spellEnd"/>
            <w:r>
              <w:rPr>
                <w:rFonts w:ascii="Lato Light" w:hAnsi="Lato Light"/>
              </w:rPr>
              <w:t xml:space="preserve">, </w:t>
            </w:r>
            <w:proofErr w:type="spellStart"/>
            <w:r>
              <w:rPr>
                <w:rFonts w:ascii="Lato Light" w:hAnsi="Lato Light"/>
              </w:rPr>
              <w:t>Jasin</w:t>
            </w:r>
            <w:proofErr w:type="spellEnd"/>
            <w:r>
              <w:rPr>
                <w:rFonts w:ascii="Lato Light" w:hAnsi="Lato Light"/>
              </w:rPr>
              <w:t xml:space="preserve"> </w:t>
            </w:r>
            <w:proofErr w:type="spellStart"/>
            <w:r>
              <w:rPr>
                <w:rFonts w:ascii="Lato Light" w:hAnsi="Lato Light"/>
              </w:rPr>
              <w:t>Aferkou</w:t>
            </w:r>
            <w:proofErr w:type="spellEnd"/>
            <w:r>
              <w:rPr>
                <w:rFonts w:ascii="Lato Light" w:hAnsi="Lato Light"/>
              </w:rPr>
              <w:t xml:space="preserve">, Marcel Rettig, </w:t>
            </w:r>
            <w:r w:rsidR="00F96472">
              <w:rPr>
                <w:rFonts w:ascii="Lato Light" w:hAnsi="Lato Light"/>
              </w:rPr>
              <w:t xml:space="preserve">David Schell, </w:t>
            </w:r>
            <w:r w:rsidR="00872259">
              <w:rPr>
                <w:rFonts w:ascii="Lato Light" w:hAnsi="Lato Light"/>
              </w:rPr>
              <w:t xml:space="preserve">Katharina </w:t>
            </w:r>
            <w:proofErr w:type="spellStart"/>
            <w:r w:rsidR="00872259">
              <w:rPr>
                <w:rFonts w:ascii="Lato Light" w:hAnsi="Lato Light"/>
              </w:rPr>
              <w:t>Helmstätter</w:t>
            </w:r>
            <w:proofErr w:type="spellEnd"/>
            <w:r>
              <w:rPr>
                <w:rFonts w:ascii="Lato Light" w:hAnsi="Lato Light"/>
              </w:rPr>
              <w:t xml:space="preserve">, Erik </w:t>
            </w:r>
            <w:proofErr w:type="spellStart"/>
            <w:r>
              <w:rPr>
                <w:rFonts w:ascii="Lato Light" w:hAnsi="Lato Light"/>
              </w:rPr>
              <w:t>Dyka</w:t>
            </w:r>
            <w:proofErr w:type="spellEnd"/>
            <w:r>
              <w:rPr>
                <w:rFonts w:ascii="Lato Light" w:hAnsi="Lato Light"/>
              </w:rPr>
              <w:t xml:space="preserve">, Otto Teuscher, Pascal </w:t>
            </w:r>
            <w:proofErr w:type="spellStart"/>
            <w:r>
              <w:rPr>
                <w:rFonts w:ascii="Lato Light" w:hAnsi="Lato Light"/>
              </w:rPr>
              <w:t>Gann</w:t>
            </w:r>
            <w:proofErr w:type="spellEnd"/>
            <w:r>
              <w:rPr>
                <w:rFonts w:ascii="Lato Light" w:hAnsi="Lato Light"/>
              </w:rPr>
              <w:t xml:space="preserve">, Paul Hermann, Sibille Weis, Hannah </w:t>
            </w:r>
            <w:proofErr w:type="spellStart"/>
            <w:r>
              <w:rPr>
                <w:rFonts w:ascii="Lato Light" w:hAnsi="Lato Light"/>
              </w:rPr>
              <w:t>Lörch</w:t>
            </w:r>
            <w:proofErr w:type="spellEnd"/>
            <w:r w:rsidR="002043B1">
              <w:rPr>
                <w:rFonts w:ascii="Lato Light" w:hAnsi="Lato Light"/>
              </w:rPr>
              <w:t>, Sascha Kuhn</w:t>
            </w:r>
            <w:r w:rsidR="00F96472">
              <w:rPr>
                <w:rFonts w:ascii="Lato Light" w:hAnsi="Lato Light"/>
              </w:rPr>
              <w:t xml:space="preserve">, Daniel Vera </w:t>
            </w:r>
            <w:proofErr w:type="spellStart"/>
            <w:r w:rsidR="00F96472">
              <w:rPr>
                <w:rFonts w:ascii="Lato Light" w:hAnsi="Lato Light"/>
              </w:rPr>
              <w:t>Gilliard</w:t>
            </w:r>
            <w:proofErr w:type="spellEnd"/>
            <w:r w:rsidR="00F96472">
              <w:rPr>
                <w:rFonts w:ascii="Lato Light" w:hAnsi="Lato Light"/>
              </w:rPr>
              <w:t>, Christian Heidepriem</w:t>
            </w:r>
            <w:r w:rsidR="006967BD">
              <w:rPr>
                <w:rFonts w:ascii="Lato Light" w:hAnsi="Lato Light"/>
              </w:rPr>
              <w:t xml:space="preserve">, </w:t>
            </w:r>
          </w:p>
        </w:tc>
      </w:tr>
      <w:tr w:rsidR="00AB5EFB" w:rsidRPr="009A5738" w14:paraId="4BE173AE" w14:textId="77777777" w:rsidTr="00AB5EFB">
        <w:trPr>
          <w:trHeight w:val="38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B0F3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Gäste: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0F8E" w14:textId="4265415B" w:rsidR="00102C13" w:rsidRPr="009A5738" w:rsidRDefault="00872259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Felix Elsner</w:t>
            </w:r>
            <w:r w:rsidR="002043B1">
              <w:rPr>
                <w:rFonts w:ascii="Lato Light" w:hAnsi="Lato Light"/>
                <w:color w:val="auto"/>
              </w:rPr>
              <w:t xml:space="preserve"> (IWI)</w:t>
            </w:r>
            <w:r w:rsidR="00FC6AEC">
              <w:rPr>
                <w:rFonts w:ascii="Lato Light" w:hAnsi="Lato Light"/>
                <w:color w:val="auto"/>
              </w:rPr>
              <w:t xml:space="preserve">, Marcel </w:t>
            </w:r>
            <w:proofErr w:type="spellStart"/>
            <w:r w:rsidR="00FC6AEC">
              <w:rPr>
                <w:rFonts w:ascii="Lato Light" w:hAnsi="Lato Light"/>
                <w:color w:val="auto"/>
              </w:rPr>
              <w:t>Esly</w:t>
            </w:r>
            <w:proofErr w:type="spellEnd"/>
            <w:r w:rsidR="00FC6AEC">
              <w:rPr>
                <w:rFonts w:ascii="Lato Light" w:hAnsi="Lato Light"/>
                <w:color w:val="auto"/>
              </w:rPr>
              <w:t>,</w:t>
            </w:r>
            <w:r w:rsidR="002043B1">
              <w:rPr>
                <w:rFonts w:ascii="Lato Light" w:hAnsi="Lato Light"/>
                <w:color w:val="auto"/>
              </w:rPr>
              <w:t xml:space="preserve"> Fabian Suske,</w:t>
            </w:r>
            <w:r w:rsidR="00FC6AEC">
              <w:rPr>
                <w:rFonts w:ascii="Lato Light" w:hAnsi="Lato Light"/>
                <w:color w:val="auto"/>
              </w:rPr>
              <w:t xml:space="preserve"> Maxim </w:t>
            </w:r>
            <w:proofErr w:type="spellStart"/>
            <w:r w:rsidR="00FC6AEC">
              <w:rPr>
                <w:rFonts w:ascii="Lato Light" w:hAnsi="Lato Light"/>
                <w:color w:val="auto"/>
              </w:rPr>
              <w:t>Belln</w:t>
            </w:r>
            <w:proofErr w:type="spellEnd"/>
            <w:r w:rsidR="002043B1">
              <w:rPr>
                <w:rFonts w:ascii="Lato Light" w:hAnsi="Lato Light"/>
                <w:color w:val="auto"/>
              </w:rPr>
              <w:t xml:space="preserve"> (IWI)</w:t>
            </w:r>
            <w:r w:rsidR="00FC6AEC">
              <w:rPr>
                <w:rFonts w:ascii="Lato Light" w:hAnsi="Lato Light"/>
                <w:color w:val="auto"/>
              </w:rPr>
              <w:t xml:space="preserve">, </w:t>
            </w:r>
            <w:proofErr w:type="spellStart"/>
            <w:r w:rsidR="00FC6AEC">
              <w:rPr>
                <w:rFonts w:ascii="Lato Light" w:hAnsi="Lato Light"/>
                <w:color w:val="auto"/>
              </w:rPr>
              <w:t>Delsin</w:t>
            </w:r>
            <w:proofErr w:type="spellEnd"/>
            <w:r w:rsidR="00FC6AEC">
              <w:rPr>
                <w:rFonts w:ascii="Lato Light" w:hAnsi="Lato Light"/>
                <w:color w:val="auto"/>
              </w:rPr>
              <w:t xml:space="preserve"> </w:t>
            </w:r>
            <w:proofErr w:type="spellStart"/>
            <w:r w:rsidR="00FC6AEC">
              <w:rPr>
                <w:rFonts w:ascii="Lato Light" w:hAnsi="Lato Light"/>
                <w:color w:val="auto"/>
              </w:rPr>
              <w:t>Altmayer</w:t>
            </w:r>
            <w:proofErr w:type="spellEnd"/>
            <w:r w:rsidR="002043B1">
              <w:rPr>
                <w:rFonts w:ascii="Lato Light" w:hAnsi="Lato Light"/>
                <w:color w:val="auto"/>
              </w:rPr>
              <w:t xml:space="preserve"> (MMT)</w:t>
            </w:r>
            <w:r w:rsidR="00FC6AEC">
              <w:rPr>
                <w:rFonts w:ascii="Lato Light" w:hAnsi="Lato Light"/>
                <w:color w:val="auto"/>
              </w:rPr>
              <w:t xml:space="preserve">, Johann Sebastian </w:t>
            </w:r>
            <w:proofErr w:type="spellStart"/>
            <w:r w:rsidR="00FC6AEC">
              <w:rPr>
                <w:rFonts w:ascii="Lato Light" w:hAnsi="Lato Light"/>
                <w:color w:val="auto"/>
              </w:rPr>
              <w:t>Wermter</w:t>
            </w:r>
            <w:proofErr w:type="spellEnd"/>
            <w:r w:rsidR="002043B1">
              <w:rPr>
                <w:rFonts w:ascii="Lato Light" w:hAnsi="Lato Light"/>
                <w:color w:val="auto"/>
              </w:rPr>
              <w:t xml:space="preserve"> (EIT)</w:t>
            </w:r>
            <w:r w:rsidR="00F96472">
              <w:rPr>
                <w:rFonts w:ascii="Lato Light" w:hAnsi="Lato Light"/>
                <w:color w:val="auto"/>
              </w:rPr>
              <w:t>, Emma Münzer</w:t>
            </w:r>
            <w:r w:rsidR="002A17AA">
              <w:rPr>
                <w:rFonts w:ascii="Lato Light" w:hAnsi="Lato Light"/>
                <w:color w:val="auto"/>
              </w:rPr>
              <w:t xml:space="preserve"> (EIT), David Bierweiler (W), Alexander </w:t>
            </w:r>
            <w:proofErr w:type="spellStart"/>
            <w:r w:rsidR="002A17AA">
              <w:rPr>
                <w:rFonts w:ascii="Lato Light" w:hAnsi="Lato Light"/>
                <w:color w:val="auto"/>
              </w:rPr>
              <w:t>Rumpolt</w:t>
            </w:r>
            <w:proofErr w:type="spellEnd"/>
            <w:r w:rsidR="002A17AA">
              <w:rPr>
                <w:rFonts w:ascii="Lato Light" w:hAnsi="Lato Light"/>
                <w:color w:val="auto"/>
              </w:rPr>
              <w:t xml:space="preserve"> (MMT), </w:t>
            </w:r>
            <w:r w:rsidR="002A17AA">
              <w:rPr>
                <w:rFonts w:ascii="Lato Light" w:hAnsi="Lato Light"/>
              </w:rPr>
              <w:t>Matthias Handtmann</w:t>
            </w:r>
            <w:r w:rsidR="002A17AA">
              <w:rPr>
                <w:rFonts w:ascii="Lato Light" w:hAnsi="Lato Light"/>
              </w:rPr>
              <w:t xml:space="preserve"> (IWI)</w:t>
            </w:r>
          </w:p>
        </w:tc>
      </w:tr>
      <w:tr w:rsidR="00AB5EFB" w:rsidRPr="00AB5EFB" w14:paraId="5FD42D55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C3CA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Stimmberechtigte zu Sitzungsbeginn: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D8B4" w14:textId="3F5A9618" w:rsidR="00102C13" w:rsidRPr="00AB5EFB" w:rsidRDefault="0099263A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  <w:u w:color="FF0000"/>
              </w:rPr>
              <w:t>1</w:t>
            </w:r>
            <w:r w:rsidR="00FC6AEC">
              <w:rPr>
                <w:rStyle w:val="None"/>
                <w:rFonts w:ascii="Lato Light" w:hAnsi="Lato Light"/>
                <w:color w:val="auto"/>
                <w:u w:color="FF0000"/>
              </w:rPr>
              <w:t>1</w:t>
            </w:r>
            <w:r w:rsidR="00AB5EFB">
              <w:rPr>
                <w:rStyle w:val="None"/>
                <w:rFonts w:ascii="Lato Light" w:hAnsi="Lato Light"/>
                <w:color w:val="auto"/>
              </w:rPr>
              <w:t xml:space="preserve"> v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on 1</w:t>
            </w:r>
            <w:r w:rsidR="00F96472">
              <w:rPr>
                <w:rStyle w:val="None"/>
                <w:rFonts w:ascii="Lato Light" w:hAnsi="Lato Light"/>
                <w:color w:val="auto"/>
              </w:rPr>
              <w:t>1</w:t>
            </w:r>
          </w:p>
        </w:tc>
      </w:tr>
      <w:tr w:rsidR="00AB5EFB" w:rsidRPr="00AB5EFB" w14:paraId="31C8CADA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FBB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Sitzungsleitung: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22D3" w14:textId="168D9BBD" w:rsidR="00102C13" w:rsidRPr="00AB5EFB" w:rsidRDefault="000250F2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 xml:space="preserve">Paul </w:t>
            </w:r>
            <w:proofErr w:type="spellStart"/>
            <w:r w:rsidRPr="007417AE">
              <w:rPr>
                <w:rStyle w:val="None"/>
                <w:rFonts w:ascii="Lato Light" w:hAnsi="Lato Light"/>
              </w:rPr>
              <w:t>Dahlheim</w:t>
            </w:r>
            <w:proofErr w:type="spellEnd"/>
          </w:p>
        </w:tc>
      </w:tr>
      <w:tr w:rsidR="00AB5EFB" w:rsidRPr="00AB5EFB" w14:paraId="48FDD374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CAA2" w14:textId="5AD16D89" w:rsidR="00102C13" w:rsidRPr="00AB5EFB" w:rsidRDefault="000477F8" w:rsidP="00AB5EFB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Protokoll: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A6F5" w14:textId="06741D9B" w:rsidR="00102C13" w:rsidRPr="00AB5EFB" w:rsidRDefault="00BD32EC" w:rsidP="00AB5EFB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Sibille Weis</w:t>
            </w:r>
          </w:p>
        </w:tc>
      </w:tr>
      <w:tr w:rsidR="00AB5EFB" w:rsidRPr="00AB5EFB" w14:paraId="6FF3B6FF" w14:textId="77777777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E9CC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1D17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</w:tr>
      <w:tr w:rsidR="00102C13" w:rsidRPr="00AB5EFB" w14:paraId="639613CE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4F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Sitzungsdauer: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2945" w14:textId="42277D81" w:rsidR="00102C13" w:rsidRPr="00AB5EFB" w:rsidRDefault="0099263A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  <w:u w:color="FF0000"/>
              </w:rPr>
              <w:t>18:</w:t>
            </w:r>
            <w:r w:rsidR="00F96472">
              <w:rPr>
                <w:rStyle w:val="None"/>
                <w:rFonts w:ascii="Lato Light" w:hAnsi="Lato Light"/>
                <w:color w:val="auto"/>
                <w:u w:color="FF0000"/>
              </w:rPr>
              <w:t>12</w:t>
            </w:r>
            <w:r w:rsidR="000477F8" w:rsidRPr="00AB5EFB">
              <w:rPr>
                <w:rStyle w:val="None"/>
                <w:rFonts w:ascii="Lato Light" w:hAnsi="Lato Light"/>
                <w:color w:val="auto"/>
                <w:u w:color="FF0000"/>
              </w:rPr>
              <w:t xml:space="preserve"> Uhr bis </w:t>
            </w:r>
            <w:r w:rsidR="00B639E8">
              <w:rPr>
                <w:rStyle w:val="None"/>
                <w:rFonts w:ascii="Lato Light" w:hAnsi="Lato Light"/>
                <w:color w:val="auto"/>
                <w:u w:color="FF0000"/>
              </w:rPr>
              <w:t>1</w:t>
            </w:r>
            <w:r w:rsidR="00051347">
              <w:rPr>
                <w:rStyle w:val="None"/>
                <w:rFonts w:ascii="Lato Light" w:hAnsi="Lato Light"/>
                <w:color w:val="auto"/>
                <w:u w:color="FF0000"/>
              </w:rPr>
              <w:t>9:</w:t>
            </w:r>
            <w:r w:rsidR="00FC6AEC">
              <w:rPr>
                <w:rStyle w:val="None"/>
                <w:rFonts w:ascii="Lato Light" w:hAnsi="Lato Light"/>
                <w:color w:val="auto"/>
                <w:u w:color="FF0000"/>
              </w:rPr>
              <w:t>30</w:t>
            </w:r>
            <w:r w:rsidR="00F135E9">
              <w:rPr>
                <w:rStyle w:val="None"/>
                <w:rFonts w:ascii="Lato Light" w:hAnsi="Lato Light"/>
                <w:color w:val="auto"/>
                <w:u w:color="FF0000"/>
              </w:rPr>
              <w:t xml:space="preserve"> </w:t>
            </w:r>
            <w:r w:rsidR="000477F8" w:rsidRPr="00AB5EFB">
              <w:rPr>
                <w:rStyle w:val="None"/>
                <w:rFonts w:ascii="Lato Light" w:hAnsi="Lato Light"/>
                <w:color w:val="auto"/>
                <w:u w:color="FF0000"/>
              </w:rPr>
              <w:t>Uhr</w:t>
            </w:r>
          </w:p>
        </w:tc>
      </w:tr>
    </w:tbl>
    <w:p w14:paraId="0F82BA94" w14:textId="77777777" w:rsidR="00102C13" w:rsidRPr="00AB5EFB" w:rsidRDefault="00102C13">
      <w:pPr>
        <w:widowControl w:val="0"/>
        <w:rPr>
          <w:rStyle w:val="None"/>
          <w:rFonts w:ascii="Lato Light" w:eastAsia="Trebuchet MS" w:hAnsi="Lato Light" w:cs="Trebuchet MS"/>
          <w:color w:val="auto"/>
        </w:rPr>
      </w:pPr>
    </w:p>
    <w:p w14:paraId="253C731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B182375" w14:textId="77777777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>Abstimmungen sind in diesem Protokoll in der Reihenfolge (Ja / Nein / Enthaltung) aufgeführt.</w:t>
      </w:r>
    </w:p>
    <w:p w14:paraId="0814FAC7" w14:textId="66376708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 xml:space="preserve">Bei mehreren Varianten </w:t>
      </w:r>
      <w:r w:rsidR="003066EE">
        <w:rPr>
          <w:rStyle w:val="None"/>
          <w:rFonts w:ascii="Lato Light" w:hAnsi="Lato Light"/>
          <w:color w:val="auto"/>
        </w:rPr>
        <w:t>ist</w:t>
      </w:r>
      <w:r w:rsidRPr="00AB5EFB">
        <w:rPr>
          <w:rStyle w:val="None"/>
          <w:rFonts w:ascii="Lato Light" w:hAnsi="Lato Light"/>
          <w:color w:val="auto"/>
        </w:rPr>
        <w:t xml:space="preserve"> die Anzahl der Stimmen in Klammern aufgeführt. </w:t>
      </w:r>
    </w:p>
    <w:p w14:paraId="27E54B6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228AA794" w14:textId="77777777" w:rsidR="00102C13" w:rsidRPr="00AB5EFB" w:rsidRDefault="000477F8">
      <w:pPr>
        <w:numPr>
          <w:ilvl w:val="0"/>
          <w:numId w:val="2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Feststellung der Beschlussfähigkeit</w:t>
      </w:r>
    </w:p>
    <w:p w14:paraId="3C4BA797" w14:textId="6A050E32" w:rsidR="00102C13" w:rsidRPr="00AB5EFB" w:rsidRDefault="000477F8" w:rsidP="00C73AF8">
      <w:pPr>
        <w:tabs>
          <w:tab w:val="left" w:pos="426"/>
        </w:tabs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eastAsia="Trebuchet MS" w:hAnsi="Lato Light" w:cs="Trebuchet MS"/>
          <w:color w:val="auto"/>
        </w:rPr>
        <w:tab/>
      </w:r>
      <w:r w:rsidR="00F96472">
        <w:rPr>
          <w:rStyle w:val="None"/>
          <w:rFonts w:ascii="Lato Light" w:hAnsi="Lato Light"/>
          <w:color w:val="auto"/>
          <w:u w:color="FF0000"/>
        </w:rPr>
        <w:t>8</w:t>
      </w:r>
      <w:r w:rsidRPr="00AB5EFB">
        <w:rPr>
          <w:rStyle w:val="None"/>
          <w:rFonts w:ascii="Lato Light" w:hAnsi="Lato Light"/>
          <w:color w:val="auto"/>
        </w:rPr>
        <w:t xml:space="preserve"> von </w:t>
      </w:r>
      <w:r w:rsidR="00021049">
        <w:rPr>
          <w:rStyle w:val="None"/>
          <w:rFonts w:ascii="Lato Light" w:hAnsi="Lato Light"/>
          <w:color w:val="auto"/>
        </w:rPr>
        <w:t>8</w:t>
      </w:r>
      <w:r w:rsidRPr="00AB5EFB">
        <w:rPr>
          <w:rStyle w:val="None"/>
          <w:rFonts w:ascii="Lato Light" w:hAnsi="Lato Light"/>
          <w:color w:val="auto"/>
        </w:rPr>
        <w:t xml:space="preserve"> Referenten, </w:t>
      </w:r>
      <w:r w:rsidR="00F96472">
        <w:rPr>
          <w:rStyle w:val="None"/>
          <w:rFonts w:ascii="Lato Light" w:hAnsi="Lato Light"/>
          <w:color w:val="auto"/>
        </w:rPr>
        <w:t>4</w:t>
      </w:r>
      <w:r w:rsidR="00FC6B04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 xml:space="preserve">von </w:t>
      </w:r>
      <w:r w:rsidR="009350F3">
        <w:rPr>
          <w:rStyle w:val="None"/>
          <w:rFonts w:ascii="Lato Light" w:hAnsi="Lato Light"/>
          <w:color w:val="auto"/>
        </w:rPr>
        <w:t>4</w:t>
      </w:r>
      <w:r w:rsidRPr="00AB5EFB">
        <w:rPr>
          <w:rStyle w:val="None"/>
          <w:rFonts w:ascii="Lato Light" w:hAnsi="Lato Light"/>
          <w:color w:val="auto"/>
        </w:rPr>
        <w:t xml:space="preserve"> Vorständen anwesend,</w:t>
      </w:r>
    </w:p>
    <w:p w14:paraId="3D6928FE" w14:textId="2839B710" w:rsidR="00102C13" w:rsidRPr="00AB5EFB" w:rsidRDefault="000477F8" w:rsidP="00C73AF8">
      <w:pPr>
        <w:ind w:left="426"/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 xml:space="preserve">somit </w:t>
      </w:r>
      <w:r w:rsidR="00FC6AEC">
        <w:rPr>
          <w:rStyle w:val="None"/>
          <w:rFonts w:ascii="Lato Light" w:hAnsi="Lato Light"/>
          <w:color w:val="auto"/>
          <w:u w:color="FF0000"/>
        </w:rPr>
        <w:t>11</w:t>
      </w:r>
      <w:r w:rsidR="00070F48" w:rsidRPr="00AB5EFB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>Stimmberechtigte und Beschlussfähigkeit</w:t>
      </w:r>
      <w:r w:rsidRPr="00AB5EFB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 xml:space="preserve">erreicht. </w:t>
      </w:r>
    </w:p>
    <w:p w14:paraId="065669A6" w14:textId="77777777" w:rsidR="00102C13" w:rsidRPr="00AB5EFB" w:rsidRDefault="00102C13">
      <w:pPr>
        <w:ind w:left="709"/>
        <w:rPr>
          <w:rStyle w:val="None"/>
          <w:rFonts w:ascii="Lato Light" w:eastAsia="Trebuchet MS" w:hAnsi="Lato Light" w:cs="Trebuchet MS"/>
          <w:color w:val="auto"/>
        </w:rPr>
      </w:pPr>
    </w:p>
    <w:p w14:paraId="3C1FC2D2" w14:textId="77777777" w:rsidR="00102C13" w:rsidRPr="00AB5EFB" w:rsidRDefault="000477F8">
      <w:pPr>
        <w:numPr>
          <w:ilvl w:val="0"/>
          <w:numId w:val="5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Genehmigung der Tagesordnung</w:t>
      </w:r>
    </w:p>
    <w:p w14:paraId="2981D100" w14:textId="77777777" w:rsidR="00102C13" w:rsidRPr="00AB5EFB" w:rsidRDefault="000477F8" w:rsidP="00C73AF8">
      <w:pPr>
        <w:spacing w:after="240"/>
        <w:ind w:firstLine="426"/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>Die Tagesordnung wird einstimmig genehmigt.</w:t>
      </w:r>
    </w:p>
    <w:p w14:paraId="155BA64C" w14:textId="1D0A3670" w:rsidR="00576926" w:rsidRPr="00576926" w:rsidRDefault="000477F8" w:rsidP="00576926">
      <w:pPr>
        <w:numPr>
          <w:ilvl w:val="0"/>
          <w:numId w:val="8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 xml:space="preserve">Post, </w:t>
      </w:r>
      <w:r w:rsidR="00576926">
        <w:rPr>
          <w:rStyle w:val="None"/>
          <w:b/>
          <w:bCs/>
          <w:color w:val="auto"/>
          <w:sz w:val="28"/>
          <w:szCs w:val="28"/>
        </w:rPr>
        <w:t>E-Mail</w:t>
      </w:r>
    </w:p>
    <w:p w14:paraId="38F6F40B" w14:textId="3A37B9B5" w:rsidR="00E3458F" w:rsidRPr="00AE2699" w:rsidRDefault="00AE2699" w:rsidP="00C73AF8">
      <w:pPr>
        <w:spacing w:after="60"/>
        <w:ind w:left="709" w:hanging="283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-</w:t>
      </w:r>
      <w:r w:rsidR="00F257C4">
        <w:rPr>
          <w:rStyle w:val="None"/>
          <w:rFonts w:ascii="Lato Light" w:hAnsi="Lato Light"/>
          <w:color w:val="auto"/>
        </w:rPr>
        <w:t>--</w:t>
      </w:r>
    </w:p>
    <w:p w14:paraId="4F5D31EA" w14:textId="77777777" w:rsidR="00102C13" w:rsidRPr="00AB5EFB" w:rsidRDefault="000477F8">
      <w:pPr>
        <w:numPr>
          <w:ilvl w:val="0"/>
          <w:numId w:val="13"/>
        </w:numPr>
        <w:spacing w:after="24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 xml:space="preserve">Termine, </w:t>
      </w:r>
      <w:proofErr w:type="spellStart"/>
      <w:r w:rsidRPr="00AB5EFB">
        <w:rPr>
          <w:rStyle w:val="None"/>
          <w:b/>
          <w:bCs/>
          <w:color w:val="auto"/>
          <w:sz w:val="28"/>
          <w:szCs w:val="28"/>
        </w:rPr>
        <w:t>ToDo</w:t>
      </w:r>
      <w:proofErr w:type="spellEnd"/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20"/>
        <w:gridCol w:w="3660"/>
        <w:gridCol w:w="4060"/>
      </w:tblGrid>
      <w:tr w:rsidR="00AB5EFB" w:rsidRPr="00AB5EFB" w14:paraId="6C644A9D" w14:textId="77777777">
        <w:trPr>
          <w:trHeight w:val="2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B1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Datum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DB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Veranstaltung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0400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Anmerkungen</w:t>
            </w:r>
          </w:p>
        </w:tc>
      </w:tr>
      <w:tr w:rsidR="00102C13" w:rsidRPr="00AB5EFB" w14:paraId="192B9940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6856" w14:textId="7009CDD6" w:rsidR="00102C13" w:rsidRPr="00AB5EFB" w:rsidRDefault="00576926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29.10.22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9C76" w14:textId="31B5210A" w:rsidR="00102C13" w:rsidRPr="00AB5EFB" w:rsidRDefault="00576926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 xml:space="preserve">Halloween </w:t>
            </w:r>
            <w:r w:rsidR="002043B1">
              <w:rPr>
                <w:rFonts w:ascii="Lato Light" w:hAnsi="Lato Light"/>
                <w:color w:val="auto"/>
              </w:rPr>
              <w:t>Rave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1FF3" w14:textId="5CFE7E34" w:rsidR="00102C13" w:rsidRPr="00AB5EFB" w:rsidRDefault="00F96472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 xml:space="preserve">Morgen, Dienstag 25.10: </w:t>
            </w:r>
            <w:proofErr w:type="spellStart"/>
            <w:r>
              <w:rPr>
                <w:rFonts w:ascii="Lato Light" w:hAnsi="Lato Light"/>
                <w:color w:val="auto"/>
              </w:rPr>
              <w:t>Dekobasteln</w:t>
            </w:r>
            <w:proofErr w:type="spellEnd"/>
            <w:r>
              <w:rPr>
                <w:rFonts w:ascii="Lato Light" w:hAnsi="Lato Light"/>
                <w:color w:val="auto"/>
              </w:rPr>
              <w:t xml:space="preserve"> im AStA</w:t>
            </w:r>
            <w:r>
              <w:rPr>
                <w:rFonts w:ascii="Lato Light" w:hAnsi="Lato Light"/>
                <w:color w:val="auto"/>
              </w:rPr>
              <w:br/>
            </w:r>
            <w:proofErr w:type="gramStart"/>
            <w:r>
              <w:rPr>
                <w:rFonts w:ascii="Lato Light" w:hAnsi="Lato Light"/>
                <w:color w:val="auto"/>
              </w:rPr>
              <w:t>Tragt</w:t>
            </w:r>
            <w:proofErr w:type="gramEnd"/>
            <w:r>
              <w:rPr>
                <w:rFonts w:ascii="Lato Light" w:hAnsi="Lato Light"/>
                <w:color w:val="auto"/>
              </w:rPr>
              <w:t xml:space="preserve"> euch gerne in die Helferlisten ein</w:t>
            </w:r>
          </w:p>
        </w:tc>
      </w:tr>
      <w:tr w:rsidR="002043B1" w:rsidRPr="00AB5EFB" w14:paraId="61EB3A10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0897" w14:textId="3DEFA7CE" w:rsidR="002043B1" w:rsidRDefault="002043B1" w:rsidP="002043B1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10.11.22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8948" w14:textId="2E05500C" w:rsidR="002043B1" w:rsidRDefault="002043B1" w:rsidP="002043B1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Ersti-Party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75E2" w14:textId="2143A6BF" w:rsidR="002043B1" w:rsidRDefault="00F96472" w:rsidP="002043B1">
            <w:pPr>
              <w:rPr>
                <w:rFonts w:ascii="Lato Light" w:hAnsi="Lato Light"/>
                <w:color w:val="auto"/>
              </w:rPr>
            </w:pPr>
            <w:proofErr w:type="spellStart"/>
            <w: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Krokokeller</w:t>
            </w:r>
            <w:proofErr w:type="spellEnd"/>
          </w:p>
        </w:tc>
      </w:tr>
      <w:tr w:rsidR="00517C14" w:rsidRPr="00AB5EFB" w14:paraId="460C87CF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79F2" w14:textId="34F1165E" w:rsidR="00517C14" w:rsidRDefault="00F96472" w:rsidP="00CA799C">
            <w:pPr>
              <w:rPr>
                <w:rFonts w:ascii="Lato Light" w:hAnsi="Lato Light"/>
                <w:color w:val="auto"/>
              </w:rPr>
            </w:pPr>
            <w:proofErr w:type="spellStart"/>
            <w:r>
              <w:rPr>
                <w:rFonts w:ascii="Lato Light" w:hAnsi="Lato Light"/>
                <w:color w:val="auto"/>
              </w:rPr>
              <w:t>n.a</w:t>
            </w:r>
            <w:proofErr w:type="spellEnd"/>
            <w:r>
              <w:rPr>
                <w:rFonts w:ascii="Lato Light" w:hAnsi="Lato Light"/>
                <w:color w:val="auto"/>
              </w:rPr>
              <w:t>.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378C" w14:textId="2E0E0628" w:rsidR="00517C14" w:rsidRDefault="00F96472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Running Dinner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D4" w14:textId="7A81FC7F" w:rsidR="00517C14" w:rsidRDefault="00F96472" w:rsidP="00CA799C">
            <w:pP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Kathi kümmert sich um Terminumfrage</w:t>
            </w:r>
          </w:p>
        </w:tc>
      </w:tr>
      <w:tr w:rsidR="00F96472" w:rsidRPr="00AB5EFB" w14:paraId="7AC7244D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C72E" w14:textId="14FABDB5" w:rsidR="00F96472" w:rsidRDefault="00F96472" w:rsidP="00CA799C">
            <w:pPr>
              <w:rPr>
                <w:rFonts w:ascii="Lato Light" w:hAnsi="Lato Light"/>
                <w:color w:val="auto"/>
              </w:rPr>
            </w:pPr>
            <w:proofErr w:type="spellStart"/>
            <w:r>
              <w:rPr>
                <w:rFonts w:ascii="Lato Light" w:hAnsi="Lato Light"/>
                <w:color w:val="auto"/>
              </w:rPr>
              <w:t>n.a</w:t>
            </w:r>
            <w:proofErr w:type="spellEnd"/>
            <w:r>
              <w:rPr>
                <w:rFonts w:ascii="Lato Light" w:hAnsi="Lato Light"/>
                <w:color w:val="auto"/>
              </w:rPr>
              <w:t>.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2CB2" w14:textId="1BDD3D37" w:rsidR="00F96472" w:rsidRDefault="00F96472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AStA Weihnachtsfeier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F188" w14:textId="77777777" w:rsidR="00F96472" w:rsidRDefault="00F96472" w:rsidP="00CA799C">
            <w:pP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Termin sollte zeitnah festgelegt werden, </w:t>
            </w:r>
          </w:p>
          <w:p w14:paraId="1D665B3E" w14:textId="27DA3DCF" w:rsidR="00F96472" w:rsidRDefault="00F96472" w:rsidP="00CA799C">
            <w:pP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Paul </w:t>
            </w:r>
            <w:r w:rsidR="00A32648"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D. </w:t>
            </w:r>
            <w: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kümmert sich um eine Umfrage und die Organisation </w:t>
            </w:r>
          </w:p>
        </w:tc>
      </w:tr>
      <w:tr w:rsidR="00F96472" w:rsidRPr="00AB5EFB" w14:paraId="0C4ECECA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08DD" w14:textId="617D0587" w:rsidR="00F96472" w:rsidRDefault="00F96472" w:rsidP="00CA799C">
            <w:pPr>
              <w:rPr>
                <w:rFonts w:ascii="Lato Light" w:hAnsi="Lato Light"/>
                <w:color w:val="auto"/>
              </w:rPr>
            </w:pPr>
            <w:proofErr w:type="spellStart"/>
            <w:r>
              <w:rPr>
                <w:rFonts w:ascii="Lato Light" w:hAnsi="Lato Light"/>
                <w:color w:val="auto"/>
              </w:rPr>
              <w:lastRenderedPageBreak/>
              <w:t>n.a</w:t>
            </w:r>
            <w:proofErr w:type="spellEnd"/>
            <w:r>
              <w:rPr>
                <w:rFonts w:ascii="Lato Light" w:hAnsi="Lato Light"/>
                <w:color w:val="auto"/>
              </w:rPr>
              <w:t>.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CDC4" w14:textId="32203FCF" w:rsidR="00F96472" w:rsidRDefault="00F96472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Spieleabend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BCFA" w14:textId="25F8ED1C" w:rsidR="00F96472" w:rsidRDefault="00F96472" w:rsidP="00CA799C">
            <w:pP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Kleiner, gemütlicher Spieleabend in Vorlesungssaal, Termin auch unter der Woche möglich</w:t>
            </w:r>
            <w:r w:rsidR="00CC0B62"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CC0B62"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Heide kümmert sich um die Organisation </w:t>
            </w:r>
          </w:p>
        </w:tc>
      </w:tr>
    </w:tbl>
    <w:p w14:paraId="7ACDF565" w14:textId="77777777" w:rsidR="0077270E" w:rsidRPr="00AB5EFB" w:rsidRDefault="0077270E" w:rsidP="00AE2699">
      <w:pPr>
        <w:widowControl w:val="0"/>
        <w:tabs>
          <w:tab w:val="left" w:pos="20"/>
          <w:tab w:val="left" w:pos="357"/>
          <w:tab w:val="left" w:pos="992"/>
        </w:tabs>
        <w:spacing w:after="240"/>
        <w:rPr>
          <w:rFonts w:ascii="Lato Light" w:hAnsi="Lato Light"/>
          <w:color w:val="auto"/>
        </w:rPr>
      </w:pPr>
    </w:p>
    <w:p w14:paraId="2A716883" w14:textId="4ABEB6C9" w:rsidR="004F5E37" w:rsidRDefault="00CC0B62" w:rsidP="004F5E37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t>Transparenz der Referate (Statusupdate)</w:t>
      </w:r>
    </w:p>
    <w:p w14:paraId="5006451B" w14:textId="0275A46B" w:rsidR="00872259" w:rsidRDefault="00CC0B62" w:rsidP="00CC0B62">
      <w:pPr>
        <w:pStyle w:val="Listenabsatz"/>
        <w:numPr>
          <w:ilvl w:val="0"/>
          <w:numId w:val="30"/>
        </w:numPr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 xml:space="preserve">Regelmäßige Updates aus den verschiedenen Referaten in der Sitzung </w:t>
      </w:r>
    </w:p>
    <w:p w14:paraId="7631543D" w14:textId="46E5621F" w:rsidR="00CC0B62" w:rsidRDefault="00CC0B62" w:rsidP="00CC0B62">
      <w:pPr>
        <w:pStyle w:val="Listenabsatz"/>
        <w:numPr>
          <w:ilvl w:val="0"/>
          <w:numId w:val="30"/>
        </w:numPr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Beginnend nächste Sitzung</w:t>
      </w:r>
    </w:p>
    <w:p w14:paraId="63B0E9A3" w14:textId="55C1A9B9" w:rsidR="00872259" w:rsidRPr="009D2A2D" w:rsidRDefault="00CC0B62" w:rsidP="009D2A2D">
      <w:pPr>
        <w:pStyle w:val="Listenabsatz"/>
        <w:numPr>
          <w:ilvl w:val="0"/>
          <w:numId w:val="30"/>
        </w:numPr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 xml:space="preserve">Paul D. schickt eine Erinnerung in </w:t>
      </w:r>
      <w:proofErr w:type="spellStart"/>
      <w:r>
        <w:rPr>
          <w:rStyle w:val="None"/>
          <w:rFonts w:ascii="Lato Light" w:hAnsi="Lato Light"/>
          <w:color w:val="auto"/>
        </w:rPr>
        <w:t>Slack</w:t>
      </w:r>
      <w:proofErr w:type="spellEnd"/>
      <w:r>
        <w:rPr>
          <w:rStyle w:val="None"/>
          <w:rFonts w:ascii="Lato Light" w:hAnsi="Lato Light"/>
          <w:color w:val="auto"/>
        </w:rPr>
        <w:t xml:space="preserve"> </w:t>
      </w:r>
      <w:proofErr w:type="gramStart"/>
      <w:r>
        <w:rPr>
          <w:rStyle w:val="None"/>
          <w:rFonts w:ascii="Lato Light" w:hAnsi="Lato Light"/>
          <w:color w:val="auto"/>
        </w:rPr>
        <w:t>an alle Referent</w:t>
      </w:r>
      <w:proofErr w:type="gramEnd"/>
      <w:r>
        <w:rPr>
          <w:rStyle w:val="None"/>
          <w:rFonts w:ascii="Lato Light" w:hAnsi="Lato Light"/>
          <w:color w:val="auto"/>
        </w:rPr>
        <w:t>*innen zur Vorbereitung</w:t>
      </w:r>
    </w:p>
    <w:p w14:paraId="0D6FE862" w14:textId="77777777" w:rsidR="00406654" w:rsidRPr="00406654" w:rsidRDefault="00406654" w:rsidP="00406654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</w:p>
    <w:p w14:paraId="504EF92F" w14:textId="2598CC21" w:rsidR="00E3458F" w:rsidRDefault="00CC0B62" w:rsidP="00282C2E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proofErr w:type="spellStart"/>
      <w:r>
        <w:rPr>
          <w:rStyle w:val="None"/>
          <w:b/>
          <w:bCs/>
          <w:color w:val="auto"/>
          <w:sz w:val="28"/>
          <w:szCs w:val="28"/>
        </w:rPr>
        <w:t>Erstiheft</w:t>
      </w:r>
      <w:proofErr w:type="spellEnd"/>
    </w:p>
    <w:p w14:paraId="10B0435A" w14:textId="3250B683" w:rsidR="009D2A2D" w:rsidRDefault="00CC0B62" w:rsidP="009D2A2D">
      <w:pPr>
        <w:pStyle w:val="Listenabsatz"/>
        <w:numPr>
          <w:ilvl w:val="0"/>
          <w:numId w:val="30"/>
        </w:numPr>
        <w:tabs>
          <w:tab w:val="left" w:pos="284"/>
          <w:tab w:val="left" w:pos="992"/>
        </w:tabs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Überlegung, auf andere</w:t>
      </w:r>
      <w:r w:rsidR="009D2A2D">
        <w:rPr>
          <w:rStyle w:val="None"/>
          <w:rFonts w:ascii="Lato Light" w:hAnsi="Lato Light"/>
          <w:color w:val="auto"/>
        </w:rPr>
        <w:t>s Grafikp</w:t>
      </w:r>
      <w:r w:rsidR="00A32648">
        <w:rPr>
          <w:rStyle w:val="None"/>
          <w:rFonts w:ascii="Lato Light" w:hAnsi="Lato Light"/>
          <w:color w:val="auto"/>
        </w:rPr>
        <w:t>r</w:t>
      </w:r>
      <w:r w:rsidR="009D2A2D">
        <w:rPr>
          <w:rStyle w:val="None"/>
          <w:rFonts w:ascii="Lato Light" w:hAnsi="Lato Light"/>
          <w:color w:val="auto"/>
        </w:rPr>
        <w:t>ogramm (Affinity)</w:t>
      </w:r>
      <w:r>
        <w:rPr>
          <w:rStyle w:val="None"/>
          <w:rFonts w:ascii="Lato Light" w:hAnsi="Lato Light"/>
          <w:color w:val="auto"/>
        </w:rPr>
        <w:t xml:space="preserve"> umzusteigen</w:t>
      </w:r>
    </w:p>
    <w:p w14:paraId="25ED9EA7" w14:textId="61F3F6C9" w:rsidR="009D2A2D" w:rsidRDefault="00523CF4" w:rsidP="009D2A2D">
      <w:pPr>
        <w:pStyle w:val="Listenabsatz"/>
        <w:numPr>
          <w:ilvl w:val="0"/>
          <w:numId w:val="30"/>
        </w:numPr>
        <w:tabs>
          <w:tab w:val="left" w:pos="284"/>
          <w:tab w:val="left" w:pos="992"/>
        </w:tabs>
        <w:rPr>
          <w:rStyle w:val="None"/>
          <w:rFonts w:ascii="Lato Light" w:hAnsi="Lato Light"/>
          <w:color w:val="auto"/>
        </w:rPr>
      </w:pPr>
      <w:r w:rsidRPr="009D2A2D">
        <w:rPr>
          <w:rStyle w:val="None"/>
          <w:rFonts w:ascii="Lato Light" w:hAnsi="Lato Light"/>
          <w:color w:val="auto"/>
        </w:rPr>
        <w:t>Adobe-Lizenzen werden von der Hochschule gestellt und damit gelehrt, deshalb bleiben wir weiterhin bei InDesign</w:t>
      </w:r>
    </w:p>
    <w:p w14:paraId="674F6F6F" w14:textId="77777777" w:rsidR="009D2A2D" w:rsidRPr="009D2A2D" w:rsidRDefault="009D2A2D" w:rsidP="009D2A2D">
      <w:pPr>
        <w:tabs>
          <w:tab w:val="left" w:pos="284"/>
          <w:tab w:val="left" w:pos="992"/>
        </w:tabs>
        <w:ind w:left="357"/>
        <w:rPr>
          <w:rStyle w:val="None"/>
          <w:rFonts w:ascii="Lato Light" w:hAnsi="Lato Light"/>
          <w:color w:val="auto"/>
        </w:rPr>
      </w:pPr>
    </w:p>
    <w:p w14:paraId="3E38AB7E" w14:textId="65C23E4F" w:rsidR="009D2A2D" w:rsidRPr="009D2A2D" w:rsidRDefault="00523CF4" w:rsidP="009D2A2D">
      <w:pPr>
        <w:pStyle w:val="Listenabsatz"/>
        <w:numPr>
          <w:ilvl w:val="0"/>
          <w:numId w:val="15"/>
        </w:numPr>
        <w:spacing w:after="240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Recap</w:t>
      </w:r>
      <w:proofErr w:type="spellEnd"/>
      <w:r>
        <w:rPr>
          <w:b/>
          <w:bCs/>
          <w:color w:val="auto"/>
          <w:sz w:val="28"/>
          <w:szCs w:val="28"/>
        </w:rPr>
        <w:t xml:space="preserve"> Aufräumaktion</w:t>
      </w:r>
    </w:p>
    <w:p w14:paraId="186BEF60" w14:textId="77777777" w:rsidR="009D2A2D" w:rsidRDefault="009D2A2D" w:rsidP="00523CF4">
      <w:pPr>
        <w:pStyle w:val="Listenabsatz"/>
        <w:numPr>
          <w:ilvl w:val="0"/>
          <w:numId w:val="30"/>
        </w:numPr>
        <w:rPr>
          <w:rFonts w:ascii="Lato Light" w:eastAsia="Trebuchet MS" w:hAnsi="Lato Light" w:cs="Trebuchet MS"/>
          <w:color w:val="auto"/>
        </w:rPr>
      </w:pPr>
      <w:r>
        <w:rPr>
          <w:rFonts w:ascii="Lato Light" w:eastAsia="Trebuchet MS" w:hAnsi="Lato Light" w:cs="Trebuchet MS"/>
          <w:color w:val="auto"/>
        </w:rPr>
        <w:t xml:space="preserve">Danke an alle, die geholfen haben! </w:t>
      </w:r>
    </w:p>
    <w:p w14:paraId="283D6D83" w14:textId="162F63B6" w:rsidR="00523CF4" w:rsidRDefault="00523CF4" w:rsidP="00523CF4">
      <w:pPr>
        <w:pStyle w:val="Listenabsatz"/>
        <w:numPr>
          <w:ilvl w:val="0"/>
          <w:numId w:val="30"/>
        </w:numPr>
        <w:rPr>
          <w:rFonts w:ascii="Lato Light" w:eastAsia="Trebuchet MS" w:hAnsi="Lato Light" w:cs="Trebuchet MS"/>
          <w:color w:val="auto"/>
        </w:rPr>
      </w:pPr>
      <w:r w:rsidRPr="00523CF4">
        <w:rPr>
          <w:rFonts w:ascii="Lato Light" w:eastAsia="Trebuchet MS" w:hAnsi="Lato Light" w:cs="Trebuchet MS"/>
          <w:color w:val="auto"/>
        </w:rPr>
        <w:t xml:space="preserve">Werkzeugschrank </w:t>
      </w:r>
      <w:r>
        <w:rPr>
          <w:rFonts w:ascii="Lato Light" w:eastAsia="Trebuchet MS" w:hAnsi="Lato Light" w:cs="Trebuchet MS"/>
          <w:color w:val="auto"/>
        </w:rPr>
        <w:t>muss</w:t>
      </w:r>
      <w:r w:rsidRPr="00523CF4">
        <w:rPr>
          <w:rFonts w:ascii="Lato Light" w:eastAsia="Trebuchet MS" w:hAnsi="Lato Light" w:cs="Trebuchet MS"/>
          <w:color w:val="auto"/>
        </w:rPr>
        <w:t xml:space="preserve"> noch aufgeräumt werden</w:t>
      </w:r>
      <w:r w:rsidR="009D2A2D">
        <w:rPr>
          <w:rFonts w:ascii="Lato Light" w:eastAsia="Trebuchet MS" w:hAnsi="Lato Light" w:cs="Trebuchet MS"/>
          <w:color w:val="auto"/>
        </w:rPr>
        <w:t xml:space="preserve">, gerne von jemandem, der am Samstag nicht geholfen hat </w:t>
      </w:r>
    </w:p>
    <w:p w14:paraId="33110BA5" w14:textId="4B5CA3C0" w:rsidR="009D2A2D" w:rsidRPr="00523CF4" w:rsidRDefault="009D2A2D" w:rsidP="00523CF4">
      <w:pPr>
        <w:pStyle w:val="Listenabsatz"/>
        <w:numPr>
          <w:ilvl w:val="0"/>
          <w:numId w:val="30"/>
        </w:numPr>
        <w:rPr>
          <w:rFonts w:ascii="Lato Light" w:eastAsia="Trebuchet MS" w:hAnsi="Lato Light" w:cs="Trebuchet MS"/>
          <w:color w:val="auto"/>
        </w:rPr>
      </w:pPr>
      <w:r>
        <w:rPr>
          <w:rFonts w:ascii="Lato Light" w:eastAsia="Trebuchet MS" w:hAnsi="Lato Light" w:cs="Trebuchet MS"/>
          <w:color w:val="auto"/>
        </w:rPr>
        <w:t>Aufruf an alle: Bitte haltet das Büro sauber und räumt eure Sachen weg, wenn ihr geht!</w:t>
      </w:r>
    </w:p>
    <w:p w14:paraId="6357EDB3" w14:textId="77777777" w:rsidR="007F665B" w:rsidRPr="004764BA" w:rsidRDefault="007F665B" w:rsidP="004764BA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</w:p>
    <w:p w14:paraId="7F24305C" w14:textId="1BBB5DCA" w:rsidR="00F84FB7" w:rsidRDefault="00523CF4" w:rsidP="00220909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Bericht Initiative klimapositiver Campus </w:t>
      </w:r>
    </w:p>
    <w:p w14:paraId="7507632C" w14:textId="36748645" w:rsidR="005F3141" w:rsidRDefault="009D2A2D" w:rsidP="009D2A2D">
      <w:pPr>
        <w:pStyle w:val="Listenabsatz"/>
        <w:numPr>
          <w:ilvl w:val="0"/>
          <w:numId w:val="29"/>
        </w:numPr>
        <w:rPr>
          <w:rFonts w:ascii="Lato Light" w:eastAsia="Trebuchet MS" w:hAnsi="Lato Light" w:cs="Trebuchet MS"/>
          <w:color w:val="auto"/>
        </w:rPr>
      </w:pPr>
      <w:r>
        <w:rPr>
          <w:rFonts w:ascii="Lato Light" w:eastAsia="Trebuchet MS" w:hAnsi="Lato Light" w:cs="Trebuchet MS"/>
          <w:color w:val="auto"/>
        </w:rPr>
        <w:t>Es werden noch Studierende zum Beisitzen und Engagieren in der Initiative gesucht</w:t>
      </w:r>
    </w:p>
    <w:p w14:paraId="0081E4E9" w14:textId="6275C3E0" w:rsidR="00523CF4" w:rsidRDefault="00523CF4" w:rsidP="009D2A2D">
      <w:pPr>
        <w:pStyle w:val="Listenabsatz"/>
        <w:numPr>
          <w:ilvl w:val="1"/>
          <w:numId w:val="29"/>
        </w:numPr>
        <w:rPr>
          <w:rFonts w:ascii="Lato Light" w:eastAsia="Trebuchet MS" w:hAnsi="Lato Light" w:cs="Trebuchet MS"/>
          <w:color w:val="auto"/>
        </w:rPr>
      </w:pPr>
      <w:r>
        <w:rPr>
          <w:rFonts w:ascii="Lato Light" w:eastAsia="Trebuchet MS" w:hAnsi="Lato Light" w:cs="Trebuchet MS"/>
          <w:color w:val="auto"/>
        </w:rPr>
        <w:t xml:space="preserve">Ausschuss erarbeitet Paper für das MKW </w:t>
      </w:r>
    </w:p>
    <w:p w14:paraId="5AE84582" w14:textId="0FC7F97E" w:rsidR="00523CF4" w:rsidRDefault="00523CF4" w:rsidP="00A32648">
      <w:pPr>
        <w:pStyle w:val="Listenabsatz"/>
        <w:numPr>
          <w:ilvl w:val="1"/>
          <w:numId w:val="29"/>
        </w:numPr>
        <w:rPr>
          <w:rFonts w:ascii="Lato Light" w:eastAsia="Trebuchet MS" w:hAnsi="Lato Light" w:cs="Trebuchet MS"/>
          <w:color w:val="auto"/>
        </w:rPr>
      </w:pPr>
      <w:r>
        <w:rPr>
          <w:rFonts w:ascii="Lato Light" w:eastAsia="Trebuchet MS" w:hAnsi="Lato Light" w:cs="Trebuchet MS"/>
          <w:color w:val="auto"/>
        </w:rPr>
        <w:t xml:space="preserve">Wochenstundenaufwand von ca. 3-4 Stunden </w:t>
      </w:r>
    </w:p>
    <w:p w14:paraId="05BB1617" w14:textId="04769645" w:rsidR="00523CF4" w:rsidRPr="00051347" w:rsidRDefault="00523CF4" w:rsidP="00523CF4">
      <w:pPr>
        <w:pStyle w:val="Listenabsatz"/>
        <w:numPr>
          <w:ilvl w:val="0"/>
          <w:numId w:val="29"/>
        </w:numPr>
        <w:spacing w:after="240"/>
        <w:rPr>
          <w:rFonts w:ascii="Lato Light" w:eastAsia="Trebuchet MS" w:hAnsi="Lato Light" w:cs="Trebuchet MS"/>
          <w:color w:val="auto"/>
        </w:rPr>
      </w:pPr>
      <w:r>
        <w:rPr>
          <w:rFonts w:ascii="Lato Light" w:eastAsia="Trebuchet MS" w:hAnsi="Lato Light" w:cs="Trebuchet MS"/>
          <w:color w:val="auto"/>
        </w:rPr>
        <w:t xml:space="preserve">Verteilung der Info über die Semestergruppen, Inneres Referat nimmt das Thema mit in die Fachschaften und sendet eine Mail in den FS-Verteiler </w:t>
      </w:r>
    </w:p>
    <w:p w14:paraId="234937D8" w14:textId="74A18568" w:rsidR="00523CF4" w:rsidRDefault="00523CF4" w:rsidP="00C37382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Umgang mit Alt-</w:t>
      </w:r>
      <w:proofErr w:type="spellStart"/>
      <w:r>
        <w:rPr>
          <w:b/>
          <w:bCs/>
          <w:color w:val="auto"/>
          <w:sz w:val="28"/>
          <w:szCs w:val="28"/>
        </w:rPr>
        <w:t>AStAnern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14:paraId="7BD6AD55" w14:textId="77777777" w:rsidR="009D2A2D" w:rsidRPr="009D2A2D" w:rsidRDefault="009D2A2D" w:rsidP="009D2A2D">
      <w:pPr>
        <w:pStyle w:val="Listenabsatz"/>
        <w:numPr>
          <w:ilvl w:val="0"/>
          <w:numId w:val="29"/>
        </w:numPr>
        <w:tabs>
          <w:tab w:val="left" w:pos="567"/>
        </w:tabs>
        <w:rPr>
          <w:b/>
          <w:bCs/>
          <w:color w:val="auto"/>
          <w:sz w:val="28"/>
          <w:szCs w:val="28"/>
        </w:rPr>
      </w:pPr>
      <w:r>
        <w:rPr>
          <w:color w:val="auto"/>
        </w:rPr>
        <w:t>Es engagieren sich momentan einige Alt-</w:t>
      </w:r>
      <w:proofErr w:type="spellStart"/>
      <w:r>
        <w:rPr>
          <w:color w:val="auto"/>
        </w:rPr>
        <w:t>AStAner</w:t>
      </w:r>
      <w:proofErr w:type="spellEnd"/>
      <w:r>
        <w:rPr>
          <w:color w:val="auto"/>
        </w:rPr>
        <w:t xml:space="preserve"> besonders bei Veranstaltungen weiterhin im </w:t>
      </w:r>
      <w:proofErr w:type="spellStart"/>
      <w:r>
        <w:rPr>
          <w:color w:val="auto"/>
        </w:rPr>
        <w:t xml:space="preserve">AStA. </w:t>
      </w:r>
      <w:proofErr w:type="spellEnd"/>
      <w:r>
        <w:rPr>
          <w:color w:val="auto"/>
        </w:rPr>
        <w:t>Da es bisher keine Richtlinien für den Umgang mit Alt-</w:t>
      </w:r>
      <w:proofErr w:type="spellStart"/>
      <w:r>
        <w:rPr>
          <w:color w:val="auto"/>
        </w:rPr>
        <w:t>AStAnern</w:t>
      </w:r>
      <w:proofErr w:type="spellEnd"/>
      <w:r>
        <w:rPr>
          <w:color w:val="auto"/>
        </w:rPr>
        <w:t xml:space="preserve"> gibt, müssen diese zeitnah erarbeitet </w:t>
      </w:r>
      <w:proofErr w:type="spellStart"/>
      <w:r>
        <w:rPr>
          <w:color w:val="auto"/>
        </w:rPr>
        <w:t xml:space="preserve">werden. </w:t>
      </w:r>
      <w:proofErr w:type="spellEnd"/>
      <w:r>
        <w:rPr>
          <w:color w:val="auto"/>
        </w:rPr>
        <w:br/>
        <w:t xml:space="preserve">Offen sind u.a. folgende Fragen: </w:t>
      </w:r>
    </w:p>
    <w:p w14:paraId="695D467D" w14:textId="77777777" w:rsidR="009D2A2D" w:rsidRPr="009D2A2D" w:rsidRDefault="001A735C" w:rsidP="009D2A2D">
      <w:pPr>
        <w:pStyle w:val="Listenabsatz"/>
        <w:numPr>
          <w:ilvl w:val="1"/>
          <w:numId w:val="29"/>
        </w:numPr>
        <w:tabs>
          <w:tab w:val="left" w:pos="567"/>
        </w:tabs>
        <w:rPr>
          <w:b/>
          <w:bCs/>
          <w:color w:val="auto"/>
          <w:sz w:val="28"/>
          <w:szCs w:val="28"/>
        </w:rPr>
      </w:pPr>
      <w:r>
        <w:rPr>
          <w:color w:val="auto"/>
        </w:rPr>
        <w:t xml:space="preserve">Zugriff zu Mails </w:t>
      </w:r>
    </w:p>
    <w:p w14:paraId="38584813" w14:textId="77777777" w:rsidR="009D2A2D" w:rsidRPr="009D2A2D" w:rsidRDefault="001A735C" w:rsidP="009D2A2D">
      <w:pPr>
        <w:pStyle w:val="Listenabsatz"/>
        <w:numPr>
          <w:ilvl w:val="1"/>
          <w:numId w:val="29"/>
        </w:numPr>
        <w:tabs>
          <w:tab w:val="left" w:pos="567"/>
        </w:tabs>
        <w:rPr>
          <w:b/>
          <w:bCs/>
          <w:color w:val="auto"/>
          <w:sz w:val="28"/>
          <w:szCs w:val="28"/>
        </w:rPr>
      </w:pPr>
      <w:r>
        <w:rPr>
          <w:color w:val="auto"/>
        </w:rPr>
        <w:t>Teilnahme an Sitzungen</w:t>
      </w:r>
    </w:p>
    <w:p w14:paraId="335D37B9" w14:textId="75DB6BA2" w:rsidR="001A735C" w:rsidRPr="001A735C" w:rsidRDefault="001A735C" w:rsidP="009D2A2D">
      <w:pPr>
        <w:pStyle w:val="Listenabsatz"/>
        <w:numPr>
          <w:ilvl w:val="1"/>
          <w:numId w:val="29"/>
        </w:numPr>
        <w:tabs>
          <w:tab w:val="left" w:pos="567"/>
        </w:tabs>
        <w:rPr>
          <w:b/>
          <w:bCs/>
          <w:color w:val="auto"/>
          <w:sz w:val="28"/>
          <w:szCs w:val="28"/>
        </w:rPr>
      </w:pPr>
      <w:r>
        <w:rPr>
          <w:color w:val="auto"/>
        </w:rPr>
        <w:t>Interaktion mit der Öffentlichkeit</w:t>
      </w:r>
      <w:r w:rsidR="009D2A2D">
        <w:rPr>
          <w:color w:val="auto"/>
        </w:rPr>
        <w:t>/Ansprechpartnern</w:t>
      </w:r>
    </w:p>
    <w:p w14:paraId="3458D755" w14:textId="1D844F07" w:rsidR="001A735C" w:rsidRPr="001A735C" w:rsidRDefault="001A735C" w:rsidP="009D2A2D">
      <w:pPr>
        <w:pStyle w:val="Listenabsatz"/>
        <w:numPr>
          <w:ilvl w:val="0"/>
          <w:numId w:val="29"/>
        </w:numPr>
        <w:tabs>
          <w:tab w:val="left" w:pos="567"/>
        </w:tabs>
        <w:rPr>
          <w:b/>
          <w:bCs/>
          <w:color w:val="auto"/>
          <w:sz w:val="28"/>
          <w:szCs w:val="28"/>
        </w:rPr>
      </w:pPr>
      <w:r>
        <w:rPr>
          <w:color w:val="auto"/>
        </w:rPr>
        <w:t xml:space="preserve">Kein Zugriff zur Mail könnte helfen, dass neue Mitglieder sich mehr einbringen müssen </w:t>
      </w:r>
      <w:r w:rsidR="006967BD">
        <w:rPr>
          <w:color w:val="auto"/>
        </w:rPr>
        <w:t>und wissen übergeben wird</w:t>
      </w:r>
    </w:p>
    <w:p w14:paraId="0DAB015C" w14:textId="77777777" w:rsidR="009D2A2D" w:rsidRPr="009D2A2D" w:rsidRDefault="009D2A2D" w:rsidP="009D2A2D">
      <w:pPr>
        <w:pStyle w:val="Listenabsatz"/>
        <w:numPr>
          <w:ilvl w:val="0"/>
          <w:numId w:val="29"/>
        </w:numPr>
        <w:tabs>
          <w:tab w:val="left" w:pos="567"/>
        </w:tabs>
        <w:rPr>
          <w:b/>
          <w:bCs/>
          <w:color w:val="auto"/>
          <w:sz w:val="28"/>
          <w:szCs w:val="28"/>
        </w:rPr>
      </w:pPr>
      <w:r>
        <w:rPr>
          <w:color w:val="auto"/>
        </w:rPr>
        <w:t>Folgende Ideen stehen zum Zugriff zu den AStA Mails im Raum:</w:t>
      </w:r>
    </w:p>
    <w:p w14:paraId="7A3EDCA4" w14:textId="77777777" w:rsidR="009D2A2D" w:rsidRPr="009D2A2D" w:rsidRDefault="009D2A2D" w:rsidP="009D2A2D">
      <w:pPr>
        <w:pStyle w:val="Listenabsatz"/>
        <w:numPr>
          <w:ilvl w:val="1"/>
          <w:numId w:val="29"/>
        </w:numPr>
        <w:tabs>
          <w:tab w:val="left" w:pos="567"/>
        </w:tabs>
        <w:rPr>
          <w:b/>
          <w:bCs/>
          <w:color w:val="auto"/>
          <w:sz w:val="28"/>
          <w:szCs w:val="28"/>
        </w:rPr>
      </w:pPr>
      <w:r>
        <w:rPr>
          <w:color w:val="auto"/>
        </w:rPr>
        <w:t xml:space="preserve"> Vermerk in der Signatur: „Ehemaliges Mitglied des AStA“</w:t>
      </w:r>
    </w:p>
    <w:p w14:paraId="58E8E12E" w14:textId="44ACD588" w:rsidR="009D2A2D" w:rsidRPr="001A735C" w:rsidRDefault="009D2A2D" w:rsidP="009D2A2D">
      <w:pPr>
        <w:pStyle w:val="Listenabsatz"/>
        <w:numPr>
          <w:ilvl w:val="1"/>
          <w:numId w:val="29"/>
        </w:numPr>
        <w:tabs>
          <w:tab w:val="left" w:pos="567"/>
        </w:tabs>
        <w:rPr>
          <w:b/>
          <w:bCs/>
          <w:color w:val="auto"/>
          <w:sz w:val="28"/>
          <w:szCs w:val="28"/>
        </w:rPr>
      </w:pPr>
      <w:r>
        <w:rPr>
          <w:color w:val="auto"/>
        </w:rPr>
        <w:t xml:space="preserve">Mailzugriff als Ausnahme, zweckgebunden </w:t>
      </w:r>
      <w:r>
        <w:rPr>
          <w:color w:val="auto"/>
        </w:rPr>
        <w:t xml:space="preserve">und </w:t>
      </w:r>
      <w:r>
        <w:rPr>
          <w:color w:val="auto"/>
        </w:rPr>
        <w:t xml:space="preserve">ohne Verteilerzugriff etc. </w:t>
      </w:r>
    </w:p>
    <w:p w14:paraId="74E716E2" w14:textId="2F4FC49B" w:rsidR="006967BD" w:rsidRPr="009D2A2D" w:rsidRDefault="006967BD" w:rsidP="009D2A2D">
      <w:pPr>
        <w:pStyle w:val="Listenabsatz"/>
        <w:numPr>
          <w:ilvl w:val="0"/>
          <w:numId w:val="29"/>
        </w:numPr>
        <w:tabs>
          <w:tab w:val="left" w:pos="567"/>
        </w:tabs>
        <w:rPr>
          <w:b/>
          <w:bCs/>
          <w:color w:val="auto"/>
          <w:sz w:val="28"/>
          <w:szCs w:val="28"/>
        </w:rPr>
      </w:pPr>
      <w:r>
        <w:rPr>
          <w:color w:val="auto"/>
        </w:rPr>
        <w:t xml:space="preserve">Erarbeitung eines Leitfadens: Paul D. kümmert sich um die Terminfindung in </w:t>
      </w:r>
      <w:proofErr w:type="spellStart"/>
      <w:r>
        <w:rPr>
          <w:color w:val="auto"/>
        </w:rPr>
        <w:t>Slack</w:t>
      </w:r>
      <w:proofErr w:type="spellEnd"/>
    </w:p>
    <w:p w14:paraId="22364959" w14:textId="77777777" w:rsidR="009D2A2D" w:rsidRPr="009D2A2D" w:rsidRDefault="009D2A2D" w:rsidP="009D2A2D">
      <w:pPr>
        <w:tabs>
          <w:tab w:val="left" w:pos="567"/>
        </w:tabs>
        <w:ind w:left="357"/>
        <w:rPr>
          <w:b/>
          <w:bCs/>
          <w:color w:val="auto"/>
          <w:sz w:val="28"/>
          <w:szCs w:val="28"/>
        </w:rPr>
      </w:pPr>
    </w:p>
    <w:p w14:paraId="10F9AEB1" w14:textId="7DAD3FB4" w:rsidR="006967BD" w:rsidRDefault="006967BD" w:rsidP="006967BD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KAASten</w:t>
      </w:r>
      <w:proofErr w:type="spellEnd"/>
      <w:r>
        <w:rPr>
          <w:b/>
          <w:bCs/>
          <w:color w:val="auto"/>
          <w:sz w:val="28"/>
          <w:szCs w:val="28"/>
        </w:rPr>
        <w:t xml:space="preserve"> Sitzung </w:t>
      </w:r>
    </w:p>
    <w:p w14:paraId="41F889FF" w14:textId="0DD1CDB0" w:rsidR="006967BD" w:rsidRDefault="006967BD" w:rsidP="00A32648">
      <w:pPr>
        <w:pStyle w:val="Listenabsatz"/>
        <w:numPr>
          <w:ilvl w:val="0"/>
          <w:numId w:val="29"/>
        </w:numPr>
        <w:tabs>
          <w:tab w:val="left" w:pos="20"/>
          <w:tab w:val="left" w:pos="567"/>
        </w:tabs>
        <w:rPr>
          <w:color w:val="auto"/>
        </w:rPr>
      </w:pPr>
      <w:r w:rsidRPr="006967BD">
        <w:rPr>
          <w:color w:val="auto"/>
        </w:rPr>
        <w:t>Neubau Wohnheim Ost:</w:t>
      </w:r>
      <w:r w:rsidR="009D2A2D">
        <w:rPr>
          <w:color w:val="auto"/>
        </w:rPr>
        <w:t xml:space="preserve"> Es fehlen</w:t>
      </w:r>
      <w:r w:rsidRPr="006967BD">
        <w:rPr>
          <w:color w:val="auto"/>
        </w:rPr>
        <w:t xml:space="preserve"> 20 Millionen Euro zur Umsetzung</w:t>
      </w:r>
      <w:r>
        <w:rPr>
          <w:color w:val="auto"/>
        </w:rPr>
        <w:t>,</w:t>
      </w:r>
      <w:r w:rsidR="009D2A2D">
        <w:rPr>
          <w:color w:val="auto"/>
        </w:rPr>
        <w:t xml:space="preserve"> die</w:t>
      </w:r>
      <w:r>
        <w:rPr>
          <w:color w:val="auto"/>
        </w:rPr>
        <w:t xml:space="preserve"> Finanzierung ist momentan unklar, da</w:t>
      </w:r>
      <w:r w:rsidR="009D2A2D">
        <w:rPr>
          <w:color w:val="auto"/>
        </w:rPr>
        <w:t xml:space="preserve"> das Land bisher keine weiteren Zuschüsse zusagt.</w:t>
      </w:r>
      <w:r>
        <w:rPr>
          <w:color w:val="auto"/>
        </w:rPr>
        <w:br/>
        <w:t>Das Studierendenwerk bietet folgende Lösungsvorschläge:</w:t>
      </w:r>
      <w:r w:rsidRPr="006967BD">
        <w:rPr>
          <w:color w:val="auto"/>
        </w:rPr>
        <w:br/>
      </w:r>
      <w:r w:rsidRPr="006967BD">
        <w:rPr>
          <w:color w:val="auto"/>
        </w:rPr>
        <w:sym w:font="Wingdings" w:char="F0E0"/>
      </w:r>
      <w:r w:rsidRPr="006967BD">
        <w:rPr>
          <w:color w:val="auto"/>
        </w:rPr>
        <w:t>Möglichkeit 1: Miete mit ca. 600 Euro pro Zimmer beziffern</w:t>
      </w:r>
      <w:r w:rsidRPr="006967BD">
        <w:rPr>
          <w:color w:val="auto"/>
        </w:rPr>
        <w:br/>
      </w:r>
      <w:r w:rsidRPr="006967BD">
        <w:rPr>
          <w:color w:val="auto"/>
        </w:rPr>
        <w:sym w:font="Wingdings" w:char="F0E0"/>
      </w:r>
      <w:r w:rsidRPr="006967BD">
        <w:rPr>
          <w:color w:val="auto"/>
        </w:rPr>
        <w:t xml:space="preserve"> </w:t>
      </w:r>
      <w:r w:rsidR="009D2A2D">
        <w:rPr>
          <w:color w:val="auto"/>
        </w:rPr>
        <w:t xml:space="preserve">Möglichkeit 2: </w:t>
      </w:r>
      <w:r w:rsidRPr="006967BD">
        <w:rPr>
          <w:color w:val="auto"/>
        </w:rPr>
        <w:t>Studierendenbeitrag um 22 Euro erhöhen</w:t>
      </w:r>
      <w:r w:rsidRPr="006967BD">
        <w:rPr>
          <w:color w:val="auto"/>
        </w:rPr>
        <w:br/>
      </w:r>
      <w:r w:rsidRPr="006967BD">
        <w:rPr>
          <w:color w:val="auto"/>
        </w:rPr>
        <w:sym w:font="Wingdings" w:char="F0E0"/>
      </w:r>
      <w:r w:rsidRPr="006967BD">
        <w:rPr>
          <w:color w:val="auto"/>
        </w:rPr>
        <w:t xml:space="preserve"> </w:t>
      </w:r>
      <w:r w:rsidR="009D2A2D">
        <w:rPr>
          <w:color w:val="auto"/>
        </w:rPr>
        <w:t xml:space="preserve">Möglichkeit 3: </w:t>
      </w:r>
      <w:r w:rsidRPr="006967BD">
        <w:rPr>
          <w:color w:val="auto"/>
        </w:rPr>
        <w:t>Mietpreis in allen Wohnheimen wird erhöht</w:t>
      </w:r>
      <w:r w:rsidRPr="006967BD">
        <w:rPr>
          <w:color w:val="auto"/>
        </w:rPr>
        <w:br/>
        <w:t xml:space="preserve">keine dieser Möglichkeiten wird von den </w:t>
      </w:r>
      <w:proofErr w:type="spellStart"/>
      <w:r w:rsidRPr="006967BD">
        <w:rPr>
          <w:color w:val="auto"/>
        </w:rPr>
        <w:t>KAASten</w:t>
      </w:r>
      <w:proofErr w:type="spellEnd"/>
      <w:r w:rsidRPr="006967BD">
        <w:rPr>
          <w:color w:val="auto"/>
        </w:rPr>
        <w:t xml:space="preserve"> als tragbar angesehen </w:t>
      </w:r>
    </w:p>
    <w:p w14:paraId="2B5BD0F0" w14:textId="7E154185" w:rsidR="006967BD" w:rsidRDefault="00A32648" w:rsidP="00A32648">
      <w:pPr>
        <w:pStyle w:val="Listenabsatz"/>
        <w:numPr>
          <w:ilvl w:val="0"/>
          <w:numId w:val="29"/>
        </w:numPr>
        <w:tabs>
          <w:tab w:val="left" w:pos="20"/>
          <w:tab w:val="left" w:pos="567"/>
        </w:tabs>
        <w:rPr>
          <w:color w:val="auto"/>
        </w:rPr>
      </w:pPr>
      <w:r>
        <w:rPr>
          <w:color w:val="auto"/>
        </w:rPr>
        <w:t xml:space="preserve">Antrag zur Besetzung </w:t>
      </w:r>
      <w:proofErr w:type="gramStart"/>
      <w:r>
        <w:rPr>
          <w:color w:val="auto"/>
        </w:rPr>
        <w:t>des Posten</w:t>
      </w:r>
      <w:proofErr w:type="gramEnd"/>
      <w:r>
        <w:rPr>
          <w:color w:val="auto"/>
        </w:rPr>
        <w:t xml:space="preserve"> des </w:t>
      </w:r>
      <w:proofErr w:type="spellStart"/>
      <w:r>
        <w:rPr>
          <w:color w:val="auto"/>
        </w:rPr>
        <w:t>Verwaltungsratvorsitzenden</w:t>
      </w:r>
      <w:proofErr w:type="spellEnd"/>
      <w:r>
        <w:rPr>
          <w:color w:val="auto"/>
        </w:rPr>
        <w:t xml:space="preserve"> mit einem Studierenden</w:t>
      </w:r>
      <w:r w:rsidR="009D2A2D">
        <w:rPr>
          <w:color w:val="auto"/>
        </w:rPr>
        <w:t xml:space="preserve">: </w:t>
      </w:r>
      <w:r w:rsidR="009D2A2D">
        <w:rPr>
          <w:color w:val="auto"/>
        </w:rPr>
        <w:br/>
      </w:r>
      <w:r>
        <w:rPr>
          <w:color w:val="auto"/>
        </w:rPr>
        <w:t>Vorschlag initiiert durch AStA KIT, um den Wirkungsgrad der Studis im Studierendenwerk zu erhöhen.</w:t>
      </w:r>
    </w:p>
    <w:p w14:paraId="3321EB75" w14:textId="352F9934" w:rsidR="001163D6" w:rsidRDefault="001163D6" w:rsidP="00A32648">
      <w:pPr>
        <w:pStyle w:val="Listenabsatz"/>
        <w:numPr>
          <w:ilvl w:val="0"/>
          <w:numId w:val="29"/>
        </w:numPr>
        <w:tabs>
          <w:tab w:val="left" w:pos="20"/>
          <w:tab w:val="left" w:pos="567"/>
        </w:tabs>
        <w:rPr>
          <w:color w:val="auto"/>
        </w:rPr>
      </w:pPr>
      <w:r>
        <w:rPr>
          <w:color w:val="auto"/>
        </w:rPr>
        <w:t xml:space="preserve">Nachfrage </w:t>
      </w:r>
      <w:r w:rsidR="00A32648">
        <w:rPr>
          <w:color w:val="auto"/>
        </w:rPr>
        <w:t xml:space="preserve">beim Studierendenwerk </w:t>
      </w:r>
      <w:proofErr w:type="gramStart"/>
      <w:r w:rsidR="00A32648">
        <w:rPr>
          <w:color w:val="auto"/>
        </w:rPr>
        <w:t xml:space="preserve">zur der </w:t>
      </w:r>
      <w:r>
        <w:rPr>
          <w:color w:val="auto"/>
        </w:rPr>
        <w:t>Erhöhung</w:t>
      </w:r>
      <w:proofErr w:type="gramEnd"/>
      <w:r>
        <w:rPr>
          <w:color w:val="auto"/>
        </w:rPr>
        <w:t xml:space="preserve"> der Essenspreise, die besonders bei den Gut und Günstig Essen zu spüren </w:t>
      </w:r>
      <w:r w:rsidR="00A32648">
        <w:rPr>
          <w:color w:val="auto"/>
        </w:rPr>
        <w:t>sind</w:t>
      </w:r>
    </w:p>
    <w:p w14:paraId="528046EF" w14:textId="61CA139C" w:rsidR="001163D6" w:rsidRDefault="001163D6" w:rsidP="00A32648">
      <w:pPr>
        <w:pStyle w:val="Listenabsatz"/>
        <w:numPr>
          <w:ilvl w:val="0"/>
          <w:numId w:val="29"/>
        </w:numPr>
        <w:tabs>
          <w:tab w:val="left" w:pos="20"/>
          <w:tab w:val="left" w:pos="567"/>
        </w:tabs>
        <w:rPr>
          <w:color w:val="auto"/>
        </w:rPr>
      </w:pPr>
      <w:r>
        <w:rPr>
          <w:color w:val="auto"/>
        </w:rPr>
        <w:t>Einführung kostenloser Damenhygieneprodukte in der Musikhochschule und am KIT</w:t>
      </w:r>
      <w:r>
        <w:rPr>
          <w:color w:val="auto"/>
        </w:rPr>
        <w:br/>
      </w:r>
      <w:r w:rsidRPr="001163D6">
        <w:rPr>
          <w:color w:val="auto"/>
        </w:rPr>
        <w:sym w:font="Wingdings" w:char="F0E0"/>
      </w:r>
      <w:r>
        <w:rPr>
          <w:color w:val="auto"/>
        </w:rPr>
        <w:t xml:space="preserve"> </w:t>
      </w:r>
      <w:r w:rsidR="00A32648">
        <w:rPr>
          <w:color w:val="auto"/>
        </w:rPr>
        <w:t>Ob wir ein ähnliches Konzept umsetzen wollen, wird in der nächsten Sitzung besprochen</w:t>
      </w:r>
    </w:p>
    <w:p w14:paraId="3679358B" w14:textId="107F7F29" w:rsidR="001163D6" w:rsidRDefault="001163D6" w:rsidP="00A32648">
      <w:pPr>
        <w:pStyle w:val="Listenabsatz"/>
        <w:numPr>
          <w:ilvl w:val="0"/>
          <w:numId w:val="29"/>
        </w:numPr>
        <w:tabs>
          <w:tab w:val="left" w:pos="20"/>
          <w:tab w:val="left" w:pos="567"/>
        </w:tabs>
        <w:rPr>
          <w:color w:val="auto"/>
        </w:rPr>
      </w:pPr>
      <w:r>
        <w:rPr>
          <w:color w:val="auto"/>
        </w:rPr>
        <w:t xml:space="preserve">Idee: Spätausgabe der übrig gebliebenen Mahlzeiten in der Cafeteria </w:t>
      </w:r>
    </w:p>
    <w:p w14:paraId="063DF47B" w14:textId="77777777" w:rsidR="00A32648" w:rsidRPr="006967BD" w:rsidRDefault="00A32648" w:rsidP="00A32648">
      <w:pPr>
        <w:pStyle w:val="Listenabsatz"/>
        <w:numPr>
          <w:ilvl w:val="0"/>
          <w:numId w:val="29"/>
        </w:numPr>
        <w:tabs>
          <w:tab w:val="left" w:pos="20"/>
          <w:tab w:val="left" w:pos="567"/>
        </w:tabs>
        <w:rPr>
          <w:color w:val="auto"/>
        </w:rPr>
      </w:pPr>
    </w:p>
    <w:p w14:paraId="56695999" w14:textId="1D1B11BF" w:rsidR="004C6A4E" w:rsidRDefault="007F665B" w:rsidP="00C37382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Anschaffungen</w:t>
      </w:r>
    </w:p>
    <w:p w14:paraId="0098BB9F" w14:textId="2B37561A" w:rsidR="004C6A4E" w:rsidRPr="006E7A49" w:rsidRDefault="00037C9E" w:rsidP="006E7A49">
      <w:pPr>
        <w:pStyle w:val="Listenabsatz"/>
        <w:numPr>
          <w:ilvl w:val="0"/>
          <w:numId w:val="28"/>
        </w:numPr>
        <w:ind w:left="709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hAnsi="Lato Light"/>
          <w:color w:val="auto"/>
        </w:rPr>
        <w:t>Büroausstattung Heike:</w:t>
      </w:r>
      <w:r>
        <w:rPr>
          <w:rStyle w:val="None"/>
          <w:rFonts w:ascii="Lato Light" w:hAnsi="Lato Light"/>
          <w:color w:val="auto"/>
        </w:rPr>
        <w:br/>
        <w:t xml:space="preserve">Budget von 120 Euro für USB C Docking Station </w:t>
      </w:r>
      <w:r>
        <w:rPr>
          <w:rStyle w:val="None"/>
          <w:rFonts w:ascii="Lato Light" w:hAnsi="Lato Light"/>
          <w:color w:val="auto"/>
        </w:rPr>
        <w:br/>
      </w:r>
      <w:r w:rsidR="00A32648">
        <w:rPr>
          <w:rStyle w:val="None"/>
          <w:rFonts w:ascii="Lato Light" w:hAnsi="Lato Light"/>
          <w:color w:val="auto"/>
        </w:rPr>
        <w:t xml:space="preserve">Bevor das Budget beschlossen wird, begeht Paul gemeinsam mit Heike das </w:t>
      </w:r>
      <w:proofErr w:type="gramStart"/>
      <w:r w:rsidR="00A32648">
        <w:rPr>
          <w:rStyle w:val="None"/>
          <w:rFonts w:ascii="Lato Light" w:hAnsi="Lato Light"/>
          <w:color w:val="auto"/>
        </w:rPr>
        <w:t>Büro</w:t>
      </w:r>
      <w:proofErr w:type="gramEnd"/>
      <w:r w:rsidR="00A32648">
        <w:rPr>
          <w:rStyle w:val="None"/>
          <w:rFonts w:ascii="Lato Light" w:hAnsi="Lato Light"/>
          <w:color w:val="auto"/>
        </w:rPr>
        <w:t xml:space="preserve"> um zu erörtern, welche Art von Ausstattung dort noch fehlt</w:t>
      </w:r>
      <w:r>
        <w:rPr>
          <w:rStyle w:val="None"/>
          <w:rFonts w:ascii="Lato Light" w:hAnsi="Lato Light"/>
          <w:color w:val="auto"/>
        </w:rPr>
        <w:t xml:space="preserve"> </w:t>
      </w:r>
    </w:p>
    <w:p w14:paraId="1EB1FB64" w14:textId="11D8C916" w:rsidR="006E7A49" w:rsidRPr="00A32648" w:rsidRDefault="006E7A49" w:rsidP="006E7A49">
      <w:pPr>
        <w:pStyle w:val="Listenabsatz"/>
        <w:numPr>
          <w:ilvl w:val="0"/>
          <w:numId w:val="28"/>
        </w:numPr>
        <w:ind w:left="709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hAnsi="Lato Light"/>
          <w:color w:val="auto"/>
        </w:rPr>
        <w:t xml:space="preserve">Joe kümmert sich um die Anschaffung der Luftpumpe </w:t>
      </w:r>
    </w:p>
    <w:p w14:paraId="44A6FF86" w14:textId="77777777" w:rsidR="00A32648" w:rsidRPr="00A32648" w:rsidRDefault="00A32648" w:rsidP="00A32648">
      <w:pPr>
        <w:rPr>
          <w:rFonts w:ascii="Lato Light" w:eastAsia="Trebuchet MS" w:hAnsi="Lato Light" w:cs="Trebuchet MS"/>
          <w:color w:val="auto"/>
        </w:rPr>
      </w:pPr>
    </w:p>
    <w:p w14:paraId="22A590AC" w14:textId="66A2A05E" w:rsidR="00C37382" w:rsidRDefault="007F665B" w:rsidP="00C37382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Anliegen Fachschaften</w:t>
      </w:r>
    </w:p>
    <w:p w14:paraId="611B9A7D" w14:textId="1AD6FEDA" w:rsidR="00576926" w:rsidRPr="007F665B" w:rsidRDefault="006E7A49" w:rsidP="006E7A49">
      <w:pPr>
        <w:pStyle w:val="Listenabsatz"/>
        <w:numPr>
          <w:ilvl w:val="0"/>
          <w:numId w:val="28"/>
        </w:numPr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hAnsi="Lato Light"/>
          <w:color w:val="auto"/>
        </w:rPr>
        <w:t xml:space="preserve">Fachschaft IWI: Anschaffung von 6 Bildschirmen und 10 Bildschirmhalterungen mit ihrem bleibenden Budget </w:t>
      </w:r>
      <w:r w:rsidRPr="006E7A49">
        <w:rPr>
          <w:rStyle w:val="None"/>
          <w:rFonts w:ascii="Lato Light" w:hAnsi="Lato Light"/>
          <w:color w:val="auto"/>
        </w:rPr>
        <w:sym w:font="Wingdings" w:char="F0E0"/>
      </w:r>
      <w:r>
        <w:rPr>
          <w:rStyle w:val="None"/>
          <w:rFonts w:ascii="Lato Light" w:hAnsi="Lato Light"/>
          <w:color w:val="auto"/>
        </w:rPr>
        <w:t xml:space="preserve"> Rücksprache mit HHB</w:t>
      </w:r>
    </w:p>
    <w:p w14:paraId="6941C6B2" w14:textId="77777777" w:rsidR="00406654" w:rsidRPr="00406654" w:rsidRDefault="00406654" w:rsidP="00406654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</w:p>
    <w:p w14:paraId="1D8F0957" w14:textId="5C987DB6" w:rsidR="00C37382" w:rsidRDefault="00C37382" w:rsidP="00C37382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Sonstiges</w:t>
      </w:r>
    </w:p>
    <w:p w14:paraId="75943F07" w14:textId="5653B605" w:rsidR="00CC0B62" w:rsidRDefault="00CC0B62" w:rsidP="00A32648">
      <w:pPr>
        <w:pStyle w:val="Listenabsatz"/>
        <w:numPr>
          <w:ilvl w:val="0"/>
          <w:numId w:val="28"/>
        </w:numPr>
        <w:tabs>
          <w:tab w:val="left" w:pos="20"/>
          <w:tab w:val="left" w:pos="992"/>
        </w:tabs>
        <w:rPr>
          <w:rStyle w:val="None"/>
          <w:rFonts w:ascii="Lato Light" w:hAnsi="Lato Light"/>
          <w:color w:val="auto"/>
        </w:rPr>
      </w:pPr>
      <w:proofErr w:type="spellStart"/>
      <w:r>
        <w:rPr>
          <w:rStyle w:val="None"/>
          <w:rFonts w:ascii="Lato Light" w:hAnsi="Lato Light"/>
          <w:color w:val="auto"/>
        </w:rPr>
        <w:t>Recap</w:t>
      </w:r>
      <w:proofErr w:type="spellEnd"/>
      <w:r>
        <w:rPr>
          <w:rStyle w:val="None"/>
          <w:rFonts w:ascii="Lato Light" w:hAnsi="Lato Light"/>
          <w:color w:val="auto"/>
        </w:rPr>
        <w:t xml:space="preserve"> Finanzworkshop:</w:t>
      </w:r>
      <w:r>
        <w:rPr>
          <w:rStyle w:val="None"/>
          <w:rFonts w:ascii="Lato Light" w:hAnsi="Lato Light"/>
          <w:color w:val="auto"/>
        </w:rPr>
        <w:br/>
      </w:r>
      <w:r w:rsidR="00A32648">
        <w:rPr>
          <w:rStyle w:val="None"/>
          <w:rFonts w:ascii="Lato Light" w:hAnsi="Lato Light"/>
          <w:color w:val="auto"/>
        </w:rPr>
        <w:t xml:space="preserve">Workshop war von den </w:t>
      </w:r>
      <w:proofErr w:type="spellStart"/>
      <w:r w:rsidR="00A32648">
        <w:rPr>
          <w:rStyle w:val="None"/>
          <w:rFonts w:ascii="Lato Light" w:hAnsi="Lato Light"/>
          <w:color w:val="auto"/>
        </w:rPr>
        <w:t>FSen</w:t>
      </w:r>
      <w:proofErr w:type="spellEnd"/>
      <w:r w:rsidR="00A32648">
        <w:rPr>
          <w:rStyle w:val="None"/>
          <w:rFonts w:ascii="Lato Light" w:hAnsi="Lato Light"/>
          <w:color w:val="auto"/>
        </w:rPr>
        <w:t xml:space="preserve"> gut besucht, nicht so sehr von AStA-Mitgliedern</w:t>
      </w:r>
      <w:r w:rsidR="00A32648">
        <w:rPr>
          <w:rStyle w:val="None"/>
          <w:rFonts w:ascii="Lato Light" w:hAnsi="Lato Light"/>
          <w:color w:val="auto"/>
        </w:rPr>
        <w:br/>
        <w:t xml:space="preserve">Die Aufzeichnung des Workshops kann online nachgeschaut </w:t>
      </w:r>
      <w:proofErr w:type="spellStart"/>
      <w:r w:rsidR="00A32648">
        <w:rPr>
          <w:rStyle w:val="None"/>
          <w:rFonts w:ascii="Lato Light" w:hAnsi="Lato Light"/>
          <w:color w:val="auto"/>
        </w:rPr>
        <w:t>werden.</w:t>
      </w:r>
      <w:r>
        <w:rPr>
          <w:rStyle w:val="None"/>
          <w:rFonts w:ascii="Lato Light" w:hAnsi="Lato Light"/>
          <w:color w:val="auto"/>
        </w:rPr>
        <w:t xml:space="preserve"> </w:t>
      </w:r>
    </w:p>
    <w:p w14:paraId="01310223" w14:textId="44FBC27E" w:rsidR="006967BD" w:rsidRDefault="006967BD" w:rsidP="00A32648">
      <w:pPr>
        <w:pStyle w:val="Listenabsatz"/>
        <w:numPr>
          <w:ilvl w:val="0"/>
          <w:numId w:val="28"/>
        </w:numPr>
        <w:tabs>
          <w:tab w:val="left" w:pos="20"/>
          <w:tab w:val="left" w:pos="992"/>
        </w:tabs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ASt</w:t>
      </w:r>
      <w:proofErr w:type="spellEnd"/>
      <w:r>
        <w:rPr>
          <w:rStyle w:val="None"/>
          <w:rFonts w:ascii="Lato Light" w:hAnsi="Lato Light"/>
          <w:color w:val="auto"/>
        </w:rPr>
        <w:t>A Jacken</w:t>
      </w:r>
      <w:r>
        <w:rPr>
          <w:rStyle w:val="None"/>
          <w:rFonts w:ascii="Lato Light" w:hAnsi="Lato Light"/>
          <w:color w:val="auto"/>
        </w:rPr>
        <w:br/>
        <w:t xml:space="preserve">Größenumfrage wird von Paul D. in </w:t>
      </w:r>
      <w:proofErr w:type="spellStart"/>
      <w:r>
        <w:rPr>
          <w:rStyle w:val="None"/>
          <w:rFonts w:ascii="Lato Light" w:hAnsi="Lato Light"/>
          <w:color w:val="auto"/>
        </w:rPr>
        <w:t>Slack</w:t>
      </w:r>
      <w:proofErr w:type="spellEnd"/>
      <w:r>
        <w:rPr>
          <w:rStyle w:val="None"/>
          <w:rFonts w:ascii="Lato Light" w:hAnsi="Lato Light"/>
          <w:color w:val="auto"/>
        </w:rPr>
        <w:t xml:space="preserve"> gestellt </w:t>
      </w:r>
      <w:r w:rsidRPr="006967BD">
        <w:rPr>
          <w:rStyle w:val="None"/>
          <w:rFonts w:ascii="Lato Light" w:hAnsi="Lato Light"/>
          <w:color w:val="auto"/>
        </w:rPr>
        <w:sym w:font="Wingdings" w:char="F0E0"/>
      </w:r>
      <w:r>
        <w:rPr>
          <w:rStyle w:val="None"/>
          <w:rFonts w:ascii="Lato Light" w:hAnsi="Lato Light"/>
          <w:color w:val="auto"/>
        </w:rPr>
        <w:t xml:space="preserve"> bitte zeitnah eintragen</w:t>
      </w:r>
    </w:p>
    <w:p w14:paraId="096138B0" w14:textId="56B2EDDC" w:rsidR="006E7A49" w:rsidRDefault="006E7A49" w:rsidP="00A32648">
      <w:pPr>
        <w:pStyle w:val="Listenabsatz"/>
        <w:numPr>
          <w:ilvl w:val="0"/>
          <w:numId w:val="28"/>
        </w:numPr>
        <w:tabs>
          <w:tab w:val="left" w:pos="20"/>
          <w:tab w:val="left" w:pos="992"/>
        </w:tabs>
        <w:rPr>
          <w:rStyle w:val="None"/>
          <w:rFonts w:ascii="Lato Light" w:hAnsi="Lato Light"/>
          <w:color w:val="auto"/>
        </w:rPr>
      </w:pPr>
      <w:proofErr w:type="gramStart"/>
      <w:r>
        <w:rPr>
          <w:rStyle w:val="None"/>
          <w:rFonts w:ascii="Lato Light" w:hAnsi="Lato Light"/>
          <w:color w:val="auto"/>
        </w:rPr>
        <w:t>VS Fortbildung</w:t>
      </w:r>
      <w:proofErr w:type="gramEnd"/>
      <w:r>
        <w:rPr>
          <w:rStyle w:val="None"/>
          <w:rFonts w:ascii="Lato Light" w:hAnsi="Lato Light"/>
          <w:color w:val="auto"/>
        </w:rPr>
        <w:t xml:space="preserve">: </w:t>
      </w:r>
      <w:r>
        <w:rPr>
          <w:rStyle w:val="None"/>
          <w:rFonts w:ascii="Lato Light" w:hAnsi="Lato Light"/>
          <w:color w:val="auto"/>
        </w:rPr>
        <w:br/>
      </w:r>
      <w:r w:rsidR="00C95A3A">
        <w:rPr>
          <w:rStyle w:val="None"/>
          <w:rFonts w:ascii="Lato Light" w:hAnsi="Lato Light"/>
          <w:color w:val="auto"/>
        </w:rPr>
        <w:t xml:space="preserve">Paul </w:t>
      </w:r>
      <w:proofErr w:type="spellStart"/>
      <w:r w:rsidR="00C95A3A">
        <w:rPr>
          <w:rStyle w:val="None"/>
          <w:rFonts w:ascii="Lato Light" w:hAnsi="Lato Light"/>
          <w:color w:val="auto"/>
        </w:rPr>
        <w:t>Dahlheim</w:t>
      </w:r>
      <w:proofErr w:type="spellEnd"/>
      <w:r w:rsidR="00C95A3A">
        <w:rPr>
          <w:rStyle w:val="None"/>
          <w:rFonts w:ascii="Lato Light" w:hAnsi="Lato Light"/>
          <w:color w:val="auto"/>
        </w:rPr>
        <w:t xml:space="preserve">, </w:t>
      </w:r>
      <w:proofErr w:type="spellStart"/>
      <w:r w:rsidR="00C95A3A">
        <w:rPr>
          <w:rStyle w:val="None"/>
          <w:rFonts w:ascii="Lato Light" w:hAnsi="Lato Light"/>
          <w:color w:val="auto"/>
        </w:rPr>
        <w:t>Jasin</w:t>
      </w:r>
      <w:proofErr w:type="spellEnd"/>
      <w:r w:rsidR="00C95A3A">
        <w:rPr>
          <w:rStyle w:val="None"/>
          <w:rFonts w:ascii="Lato Light" w:hAnsi="Lato Light"/>
          <w:color w:val="auto"/>
        </w:rPr>
        <w:t xml:space="preserve"> </w:t>
      </w:r>
      <w:proofErr w:type="spellStart"/>
      <w:r w:rsidR="00C95A3A">
        <w:rPr>
          <w:rStyle w:val="None"/>
          <w:rFonts w:ascii="Lato Light" w:hAnsi="Lato Light"/>
          <w:color w:val="auto"/>
        </w:rPr>
        <w:t>Aferkou</w:t>
      </w:r>
      <w:proofErr w:type="spellEnd"/>
      <w:r w:rsidR="00C95A3A">
        <w:rPr>
          <w:rStyle w:val="None"/>
          <w:rFonts w:ascii="Lato Light" w:hAnsi="Lato Light"/>
          <w:color w:val="auto"/>
        </w:rPr>
        <w:t xml:space="preserve"> und David Schell sollen zur VS Fortbildung entsendet werden (13</w:t>
      </w:r>
      <w:r w:rsidR="00A32648">
        <w:rPr>
          <w:rStyle w:val="None"/>
          <w:rFonts w:ascii="Lato Light" w:hAnsi="Lato Light"/>
          <w:color w:val="auto"/>
        </w:rPr>
        <w:t>/</w:t>
      </w:r>
      <w:r w:rsidR="00C95A3A">
        <w:rPr>
          <w:rStyle w:val="None"/>
          <w:rFonts w:ascii="Lato Light" w:hAnsi="Lato Light"/>
          <w:color w:val="auto"/>
        </w:rPr>
        <w:t>0/0)</w:t>
      </w:r>
      <w:r>
        <w:rPr>
          <w:rStyle w:val="None"/>
          <w:rFonts w:ascii="Lato Light" w:hAnsi="Lato Light"/>
          <w:color w:val="auto"/>
        </w:rPr>
        <w:t xml:space="preserve"> </w:t>
      </w:r>
    </w:p>
    <w:p w14:paraId="2732C5F8" w14:textId="2970A1C3" w:rsidR="003D14FE" w:rsidRDefault="003D14FE" w:rsidP="00A32648">
      <w:pPr>
        <w:pStyle w:val="Listenabsatz"/>
        <w:numPr>
          <w:ilvl w:val="0"/>
          <w:numId w:val="28"/>
        </w:numPr>
        <w:tabs>
          <w:tab w:val="left" w:pos="20"/>
          <w:tab w:val="left" w:pos="992"/>
        </w:tabs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 xml:space="preserve">Infomails zu Veranstaltungen in den </w:t>
      </w:r>
      <w:proofErr w:type="spellStart"/>
      <w:r>
        <w:rPr>
          <w:rStyle w:val="None"/>
          <w:rFonts w:ascii="Lato Light" w:hAnsi="Lato Light"/>
          <w:color w:val="auto"/>
        </w:rPr>
        <w:t>Studiverteiler</w:t>
      </w:r>
      <w:proofErr w:type="spellEnd"/>
      <w:r>
        <w:rPr>
          <w:rStyle w:val="None"/>
          <w:rFonts w:ascii="Lato Light" w:hAnsi="Lato Light"/>
          <w:color w:val="auto"/>
        </w:rPr>
        <w:t xml:space="preserve"> </w:t>
      </w:r>
      <w:r>
        <w:rPr>
          <w:rStyle w:val="None"/>
          <w:rFonts w:ascii="Lato Light" w:hAnsi="Lato Light"/>
          <w:color w:val="auto"/>
        </w:rPr>
        <w:br/>
        <w:t>Große Veranstaltungen können über den Verteiler beworben werden, kleinere Veranstaltungen können in diese Mails eingebunden werden</w:t>
      </w:r>
    </w:p>
    <w:p w14:paraId="7091A05A" w14:textId="60FA7C1F" w:rsidR="00C95A3A" w:rsidRDefault="00C95A3A" w:rsidP="00A32648">
      <w:pPr>
        <w:pStyle w:val="Listenabsatz"/>
        <w:numPr>
          <w:ilvl w:val="0"/>
          <w:numId w:val="28"/>
        </w:numPr>
        <w:tabs>
          <w:tab w:val="left" w:pos="20"/>
          <w:tab w:val="left" w:pos="992"/>
        </w:tabs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 xml:space="preserve">Adventswochen an der Hochschule: </w:t>
      </w:r>
      <w:r>
        <w:rPr>
          <w:rStyle w:val="None"/>
          <w:rFonts w:ascii="Lato Light" w:hAnsi="Lato Light"/>
          <w:color w:val="auto"/>
        </w:rPr>
        <w:br/>
        <w:t>Themensammlung, Mail und Koordination mit den Fachschaften macht Paul H.</w:t>
      </w:r>
    </w:p>
    <w:p w14:paraId="02807568" w14:textId="1870131F" w:rsidR="00F803DD" w:rsidRDefault="003D14FE" w:rsidP="00F803DD">
      <w:pPr>
        <w:pStyle w:val="Listenabsatz"/>
        <w:numPr>
          <w:ilvl w:val="0"/>
          <w:numId w:val="28"/>
        </w:numPr>
        <w:tabs>
          <w:tab w:val="left" w:pos="20"/>
          <w:tab w:val="left" w:pos="992"/>
        </w:tabs>
        <w:spacing w:after="240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Ausleihservice</w:t>
      </w:r>
      <w:r>
        <w:rPr>
          <w:rStyle w:val="None"/>
          <w:rFonts w:ascii="Lato Light" w:hAnsi="Lato Light"/>
          <w:color w:val="auto"/>
        </w:rPr>
        <w:br/>
        <w:t xml:space="preserve">Kühlschränke wurden </w:t>
      </w:r>
      <w:r w:rsidR="00F803DD">
        <w:rPr>
          <w:rStyle w:val="None"/>
          <w:rFonts w:ascii="Lato Light" w:hAnsi="Lato Light"/>
          <w:color w:val="auto"/>
        </w:rPr>
        <w:t>beschädigt zurückgebracht (Flugrost), Kaution wurde einbehalten</w:t>
      </w:r>
      <w:r w:rsidR="00A32648">
        <w:rPr>
          <w:rStyle w:val="None"/>
          <w:rFonts w:ascii="Lato Light" w:hAnsi="Lato Light"/>
          <w:color w:val="auto"/>
        </w:rPr>
        <w:t>.</w:t>
      </w:r>
      <w:r w:rsidR="00A32648">
        <w:rPr>
          <w:rStyle w:val="None"/>
          <w:rFonts w:ascii="Lato Light" w:hAnsi="Lato Light"/>
          <w:color w:val="auto"/>
        </w:rPr>
        <w:br/>
        <w:t>W</w:t>
      </w:r>
      <w:r w:rsidR="00F803DD">
        <w:rPr>
          <w:rStyle w:val="None"/>
          <w:rFonts w:ascii="Lato Light" w:hAnsi="Lato Light"/>
          <w:color w:val="auto"/>
        </w:rPr>
        <w:t xml:space="preserve">eiteres Verfahren muss von dem Verleihbeauftragten im Rahmen </w:t>
      </w:r>
      <w:proofErr w:type="gramStart"/>
      <w:r w:rsidR="00F803DD">
        <w:rPr>
          <w:rStyle w:val="None"/>
          <w:rFonts w:ascii="Lato Light" w:hAnsi="Lato Light"/>
          <w:color w:val="auto"/>
        </w:rPr>
        <w:t>eines Konzept</w:t>
      </w:r>
      <w:proofErr w:type="gramEnd"/>
      <w:r w:rsidR="00F803DD">
        <w:rPr>
          <w:rStyle w:val="None"/>
          <w:rFonts w:ascii="Lato Light" w:hAnsi="Lato Light"/>
          <w:color w:val="auto"/>
        </w:rPr>
        <w:t xml:space="preserve"> ausgearbeitet werden</w:t>
      </w:r>
      <w:r w:rsidR="00F803DD">
        <w:rPr>
          <w:rStyle w:val="None"/>
          <w:rFonts w:ascii="Lato Light" w:hAnsi="Lato Light"/>
          <w:color w:val="auto"/>
        </w:rPr>
        <w:br/>
        <w:t xml:space="preserve">Marcel kümmert sich für nächste Woche um ein Termin für die Konzepterarbeitung des Verleihs </w:t>
      </w:r>
    </w:p>
    <w:p w14:paraId="2B7F6523" w14:textId="34566455" w:rsidR="00F803DD" w:rsidRDefault="00F803DD" w:rsidP="00A32648">
      <w:pPr>
        <w:pStyle w:val="Listenabsatz"/>
        <w:numPr>
          <w:ilvl w:val="0"/>
          <w:numId w:val="28"/>
        </w:numPr>
        <w:tabs>
          <w:tab w:val="left" w:pos="20"/>
          <w:tab w:val="left" w:pos="992"/>
        </w:tabs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lastRenderedPageBreak/>
        <w:t xml:space="preserve">Sponsoring AStA </w:t>
      </w:r>
      <w:r>
        <w:rPr>
          <w:rStyle w:val="None"/>
          <w:rFonts w:ascii="Lato Light" w:hAnsi="Lato Light"/>
          <w:color w:val="auto"/>
        </w:rPr>
        <w:br/>
        <w:t xml:space="preserve">Unternehmen haben aus unserer Erfahrung Interesse, mit </w:t>
      </w:r>
      <w:proofErr w:type="spellStart"/>
      <w:r>
        <w:rPr>
          <w:rStyle w:val="None"/>
          <w:rFonts w:ascii="Lato Light" w:hAnsi="Lato Light"/>
          <w:color w:val="auto"/>
        </w:rPr>
        <w:t>FSen</w:t>
      </w:r>
      <w:proofErr w:type="spellEnd"/>
      <w:r>
        <w:rPr>
          <w:rStyle w:val="None"/>
          <w:rFonts w:ascii="Lato Light" w:hAnsi="Lato Light"/>
          <w:color w:val="auto"/>
        </w:rPr>
        <w:t xml:space="preserve"> und Asten zusammenzuarbeiten, </w:t>
      </w:r>
      <w:r>
        <w:rPr>
          <w:rStyle w:val="None"/>
          <w:rFonts w:ascii="Lato Light" w:hAnsi="Lato Light"/>
          <w:color w:val="auto"/>
        </w:rPr>
        <w:br/>
        <w:t xml:space="preserve">Frage, für welche Zwecke und welche Dinge sinnvoll gesponsert werden können </w:t>
      </w:r>
      <w:r>
        <w:rPr>
          <w:rStyle w:val="None"/>
          <w:rFonts w:ascii="Lato Light" w:hAnsi="Lato Light"/>
          <w:color w:val="auto"/>
        </w:rPr>
        <w:br/>
        <w:t>Joe wird neuer Beauftragter für Sponsoring</w:t>
      </w:r>
    </w:p>
    <w:p w14:paraId="7344379A" w14:textId="2183F3D7" w:rsidR="00F803DD" w:rsidRDefault="00F803DD" w:rsidP="00A32648">
      <w:pPr>
        <w:pStyle w:val="Listenabsatz"/>
        <w:numPr>
          <w:ilvl w:val="0"/>
          <w:numId w:val="28"/>
        </w:numPr>
        <w:tabs>
          <w:tab w:val="left" w:pos="20"/>
          <w:tab w:val="left" w:pos="992"/>
        </w:tabs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AStA Aktive Signal Gruppe aktualisieren</w:t>
      </w:r>
      <w:r w:rsidR="00A32648">
        <w:rPr>
          <w:rStyle w:val="None"/>
          <w:rFonts w:ascii="Lato Light" w:hAnsi="Lato Light"/>
          <w:color w:val="auto"/>
        </w:rPr>
        <w:t>:</w:t>
      </w:r>
      <w:r>
        <w:rPr>
          <w:rStyle w:val="None"/>
          <w:rFonts w:ascii="Lato Light" w:hAnsi="Lato Light"/>
          <w:color w:val="auto"/>
        </w:rPr>
        <w:br/>
      </w:r>
      <w:proofErr w:type="gramStart"/>
      <w:r>
        <w:rPr>
          <w:rStyle w:val="None"/>
          <w:rFonts w:ascii="Lato Light" w:hAnsi="Lato Light"/>
          <w:color w:val="auto"/>
        </w:rPr>
        <w:t>Wird</w:t>
      </w:r>
      <w:proofErr w:type="gramEnd"/>
      <w:r>
        <w:rPr>
          <w:rStyle w:val="None"/>
          <w:rFonts w:ascii="Lato Light" w:hAnsi="Lato Light"/>
          <w:color w:val="auto"/>
        </w:rPr>
        <w:t xml:space="preserve"> von Paul D. erledigt </w:t>
      </w:r>
    </w:p>
    <w:p w14:paraId="216066BE" w14:textId="7D30F387" w:rsidR="00A32648" w:rsidRDefault="00A32648" w:rsidP="00A32648">
      <w:pPr>
        <w:tabs>
          <w:tab w:val="left" w:pos="20"/>
          <w:tab w:val="left" w:pos="992"/>
        </w:tabs>
        <w:rPr>
          <w:rStyle w:val="None"/>
          <w:rFonts w:ascii="Lato Light" w:hAnsi="Lato Light"/>
          <w:color w:val="auto"/>
        </w:rPr>
      </w:pPr>
    </w:p>
    <w:p w14:paraId="59FB8757" w14:textId="77777777" w:rsidR="00A32648" w:rsidRPr="00A32648" w:rsidRDefault="00A32648" w:rsidP="00A32648">
      <w:pPr>
        <w:tabs>
          <w:tab w:val="left" w:pos="20"/>
          <w:tab w:val="left" w:pos="992"/>
        </w:tabs>
        <w:rPr>
          <w:rStyle w:val="None"/>
          <w:rFonts w:ascii="Lato Light" w:hAnsi="Lato Light"/>
          <w:color w:val="auto"/>
        </w:rPr>
      </w:pPr>
    </w:p>
    <w:tbl>
      <w:tblPr>
        <w:tblStyle w:val="TableNormal"/>
        <w:tblW w:w="4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5"/>
        <w:gridCol w:w="1803"/>
        <w:gridCol w:w="236"/>
        <w:gridCol w:w="1800"/>
      </w:tblGrid>
      <w:tr w:rsidR="00AB5EFB" w:rsidRPr="00AB5EFB" w14:paraId="6A47C1BA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503F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gez.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3" w:type="dxa"/>
              <w:bottom w:w="80" w:type="dxa"/>
              <w:right w:w="80" w:type="dxa"/>
            </w:tcMar>
          </w:tcPr>
          <w:p w14:paraId="57DD376F" w14:textId="77777777" w:rsidR="00102C13" w:rsidRPr="00AB5EF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3" w:hanging="183"/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kern w:val="1"/>
                <w:sz w:val="24"/>
                <w:szCs w:val="24"/>
              </w:rPr>
              <w:t>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8027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4869" w14:textId="77777777" w:rsidR="00102C13" w:rsidRPr="00AB5EF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kern w:val="1"/>
                <w:sz w:val="24"/>
                <w:szCs w:val="24"/>
              </w:rPr>
              <w:t>___________</w:t>
            </w:r>
          </w:p>
        </w:tc>
      </w:tr>
      <w:tr w:rsidR="00102C13" w:rsidRPr="00AB5EFB" w14:paraId="3292B85E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F7C0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7243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Protokoll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BAA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DE08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Sitzungsleitung</w:t>
            </w:r>
          </w:p>
        </w:tc>
      </w:tr>
    </w:tbl>
    <w:p w14:paraId="41B7BCE6" w14:textId="77777777" w:rsidR="00102C13" w:rsidRPr="00AB5EFB" w:rsidRDefault="00102C13" w:rsidP="00051347">
      <w:pPr>
        <w:widowControl w:val="0"/>
        <w:rPr>
          <w:rFonts w:ascii="Lato Light" w:hAnsi="Lato Light"/>
          <w:color w:val="auto"/>
        </w:rPr>
      </w:pPr>
    </w:p>
    <w:sectPr w:rsidR="00102C13" w:rsidRPr="00AB5EF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1418" w:left="1418" w:header="426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D0C2" w14:textId="77777777" w:rsidR="00BA28A5" w:rsidRDefault="00BA28A5">
      <w:r>
        <w:separator/>
      </w:r>
    </w:p>
  </w:endnote>
  <w:endnote w:type="continuationSeparator" w:id="0">
    <w:p w14:paraId="019D87B7" w14:textId="77777777" w:rsidR="00BA28A5" w:rsidRDefault="00BA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9E2" w14:textId="6293C643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A3FD5">
      <w:rPr>
        <w:noProof/>
      </w:rPr>
      <w:t>2</w:t>
    </w:r>
    <w:r>
      <w:fldChar w:fldCharType="end"/>
    </w:r>
    <w:r>
      <w:rPr>
        <w:rStyle w:val="ListLabel43"/>
      </w:rPr>
      <w:t xml:space="preserve"> von </w:t>
    </w:r>
    <w:r w:rsidR="00B24A11">
      <w:rPr>
        <w:noProof/>
      </w:rPr>
      <w:fldChar w:fldCharType="begin"/>
    </w:r>
    <w:r w:rsidR="00B24A11">
      <w:rPr>
        <w:noProof/>
      </w:rPr>
      <w:instrText xml:space="preserve"> NUMPAGES </w:instrText>
    </w:r>
    <w:r w:rsidR="00B24A11">
      <w:rPr>
        <w:noProof/>
      </w:rPr>
      <w:fldChar w:fldCharType="separate"/>
    </w:r>
    <w:r w:rsidR="00CA3FD5">
      <w:rPr>
        <w:noProof/>
      </w:rPr>
      <w:t>2</w:t>
    </w:r>
    <w:r w:rsidR="00B24A11">
      <w:rPr>
        <w:noProof/>
      </w:rPr>
      <w:fldChar w:fldCharType="end"/>
    </w:r>
  </w:p>
  <w:p w14:paraId="6AAA2110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Hyperlink0"/>
        </w:rPr>
        <w:t>asta@asta-karlsruhe.de</w:t>
      </w:r>
    </w:hyperlink>
    <w:r>
      <w:rPr>
        <w:rStyle w:val="ListLabel43"/>
      </w:rPr>
      <w:t xml:space="preserve"> – www.asta-karlsruhe.de </w:t>
    </w:r>
  </w:p>
  <w:p w14:paraId="1BC34B1D" w14:textId="558B61FC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3066EE">
      <w:rPr>
        <w:rStyle w:val="ListLabel43"/>
      </w:rPr>
      <w:t>ittwochs</w:t>
    </w:r>
    <w:r>
      <w:rPr>
        <w:rStyle w:val="ListLabel43"/>
      </w:rPr>
      <w:t xml:space="preserve"> um 18:00 Uhr im AStA-Büro (Gebäude A) statt.</w:t>
    </w:r>
  </w:p>
  <w:p w14:paraId="2E256B62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106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rPr>
        <w:rStyle w:val="None"/>
      </w:rPr>
      <w:fldChar w:fldCharType="begin"/>
    </w:r>
    <w:r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CA3FD5">
      <w:rPr>
        <w:rStyle w:val="None"/>
        <w:noProof/>
      </w:rPr>
      <w:t>1</w:t>
    </w:r>
    <w:r>
      <w:rPr>
        <w:rStyle w:val="None"/>
      </w:rPr>
      <w:fldChar w:fldCharType="end"/>
    </w:r>
    <w:r>
      <w:rPr>
        <w:rStyle w:val="ListLabel43"/>
      </w:rPr>
      <w:t xml:space="preserve"> von </w:t>
    </w:r>
    <w:r>
      <w:rPr>
        <w:rStyle w:val="None"/>
      </w:rPr>
      <w:fldChar w:fldCharType="begin"/>
    </w:r>
    <w:r>
      <w:rPr>
        <w:rStyle w:val="None"/>
      </w:rPr>
      <w:instrText xml:space="preserve"> NUMPAGES </w:instrText>
    </w:r>
    <w:r>
      <w:rPr>
        <w:rStyle w:val="None"/>
      </w:rPr>
      <w:fldChar w:fldCharType="separate"/>
    </w:r>
    <w:r w:rsidR="00CA3FD5">
      <w:rPr>
        <w:rStyle w:val="None"/>
        <w:noProof/>
      </w:rPr>
      <w:t>2</w:t>
    </w:r>
    <w:r>
      <w:rPr>
        <w:rStyle w:val="None"/>
      </w:rPr>
      <w:fldChar w:fldCharType="end"/>
    </w:r>
  </w:p>
  <w:p w14:paraId="52D9EC41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ListLabel43"/>
        </w:rPr>
        <w:t>asta@asta-karlsruhe.de</w:t>
      </w:r>
    </w:hyperlink>
    <w:r>
      <w:rPr>
        <w:rStyle w:val="ListLabel43"/>
      </w:rPr>
      <w:t xml:space="preserve"> – www.asta-karlsruhe.de </w:t>
    </w:r>
  </w:p>
  <w:p w14:paraId="0D495E78" w14:textId="14F514BF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F50D54">
      <w:rPr>
        <w:rStyle w:val="ListLabel43"/>
      </w:rPr>
      <w:t>ontag</w:t>
    </w:r>
    <w:r w:rsidR="003066EE">
      <w:rPr>
        <w:rStyle w:val="ListLabel43"/>
      </w:rPr>
      <w:t>s</w:t>
    </w:r>
    <w:r>
      <w:rPr>
        <w:rStyle w:val="ListLabel43"/>
      </w:rPr>
      <w:t xml:space="preserve"> um 18:00 Uhr im AStA-Büro (Gebäude A) statt.</w:t>
    </w:r>
  </w:p>
  <w:p w14:paraId="52B9E7C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5A87" w14:textId="77777777" w:rsidR="00BA28A5" w:rsidRDefault="00BA28A5">
      <w:r>
        <w:separator/>
      </w:r>
    </w:p>
  </w:footnote>
  <w:footnote w:type="continuationSeparator" w:id="0">
    <w:p w14:paraId="4C33D0C5" w14:textId="77777777" w:rsidR="00BA28A5" w:rsidRDefault="00BA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5C02" w14:textId="445BBD20" w:rsidR="00F94301" w:rsidRDefault="00F94301" w:rsidP="00F94301">
    <w:pPr>
      <w:pStyle w:val="AStA-Titel"/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09EE8156" wp14:editId="1DE47418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60468ADE" wp14:editId="0D4A51CD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2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  <w:r>
      <w:rPr>
        <w:rStyle w:val="ListLabel43"/>
      </w:rPr>
      <w:tab/>
    </w:r>
    <w:r w:rsidR="00F803DD">
      <w:rPr>
        <w:rStyle w:val="ListLabel43"/>
      </w:rPr>
      <w:t>24</w:t>
    </w:r>
    <w:r>
      <w:rPr>
        <w:rStyle w:val="ListLabel43"/>
      </w:rPr>
      <w:t>.</w:t>
    </w:r>
    <w:r w:rsidR="00051347">
      <w:rPr>
        <w:rStyle w:val="ListLabel43"/>
      </w:rPr>
      <w:t>10</w:t>
    </w:r>
    <w:r>
      <w:rPr>
        <w:rStyle w:val="ListLabel43"/>
      </w:rPr>
      <w:t>.22</w:t>
    </w:r>
  </w:p>
  <w:p w14:paraId="7653A800" w14:textId="77777777" w:rsidR="00102C13" w:rsidRDefault="000477F8">
    <w:pPr>
      <w:pStyle w:val="AStA-Standard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50A0C7A5" wp14:editId="4317D2CB">
              <wp:simplePos x="0" y="0"/>
              <wp:positionH relativeFrom="page">
                <wp:posOffset>180337</wp:posOffset>
              </wp:positionH>
              <wp:positionV relativeFrom="page">
                <wp:posOffset>3781511</wp:posOffset>
              </wp:positionV>
              <wp:extent cx="180976" cy="1445"/>
              <wp:effectExtent l="0" t="0" r="0" b="0"/>
              <wp:wrapNone/>
              <wp:docPr id="1073741825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4.2pt;margin-top:297.8pt;width:14.2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3FE8506" wp14:editId="5641F166">
              <wp:simplePos x="0" y="0"/>
              <wp:positionH relativeFrom="page">
                <wp:posOffset>180337</wp:posOffset>
              </wp:positionH>
              <wp:positionV relativeFrom="page">
                <wp:posOffset>7561666</wp:posOffset>
              </wp:positionV>
              <wp:extent cx="180976" cy="1445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14.2pt;margin-top:595.4pt;width:14.2pt;height: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AD6B510" wp14:editId="59ED0CF0">
              <wp:simplePos x="0" y="0"/>
              <wp:positionH relativeFrom="page">
                <wp:posOffset>180337</wp:posOffset>
              </wp:positionH>
              <wp:positionV relativeFrom="page">
                <wp:posOffset>5347421</wp:posOffset>
              </wp:positionV>
              <wp:extent cx="253366" cy="1444"/>
              <wp:effectExtent l="0" t="0" r="0" b="0"/>
              <wp:wrapNone/>
              <wp:docPr id="1073741827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366" cy="1444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14.2pt;margin-top:421.1pt;width:20.0pt;height: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6164321" wp14:editId="4F1A3110">
          <wp:simplePos x="0" y="0"/>
          <wp:positionH relativeFrom="page">
            <wp:posOffset>324485</wp:posOffset>
          </wp:positionH>
          <wp:positionV relativeFrom="page">
            <wp:posOffset>10109835</wp:posOffset>
          </wp:positionV>
          <wp:extent cx="575945" cy="575945"/>
          <wp:effectExtent l="0" t="0" r="0" b="0"/>
          <wp:wrapNone/>
          <wp:docPr id="1073741828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59FF" w14:textId="77777777" w:rsidR="00102C13" w:rsidRDefault="000477F8">
    <w:pPr>
      <w:pStyle w:val="AStA-Titel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3AD91831" wp14:editId="79DBEB0E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073741829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528B7A28" wp14:editId="4BDA3216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1073741830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D87"/>
    <w:multiLevelType w:val="hybridMultilevel"/>
    <w:tmpl w:val="915ABCB2"/>
    <w:lvl w:ilvl="0" w:tplc="388E2130">
      <w:numFmt w:val="bullet"/>
      <w:lvlText w:val="-"/>
      <w:lvlJc w:val="left"/>
      <w:pPr>
        <w:ind w:left="717" w:hanging="360"/>
      </w:pPr>
      <w:rPr>
        <w:rFonts w:ascii="Lato Light" w:eastAsia="Trebuchet MS" w:hAnsi="Lato Light" w:cs="Trebuchet MS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36B5E06"/>
    <w:multiLevelType w:val="hybridMultilevel"/>
    <w:tmpl w:val="A522A87C"/>
    <w:styleLink w:val="ImportedStyle3"/>
    <w:lvl w:ilvl="0" w:tplc="2DE87CD2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21E9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2F116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2693E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C309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2CD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27DB0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A8232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20CBC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C63A3"/>
    <w:multiLevelType w:val="hybridMultilevel"/>
    <w:tmpl w:val="A522A87C"/>
    <w:numStyleLink w:val="ImportedStyle3"/>
  </w:abstractNum>
  <w:abstractNum w:abstractNumId="3" w15:restartNumberingAfterBreak="0">
    <w:nsid w:val="0C752688"/>
    <w:multiLevelType w:val="hybridMultilevel"/>
    <w:tmpl w:val="C2AE2B08"/>
    <w:styleLink w:val="ImportedStyle6"/>
    <w:lvl w:ilvl="0" w:tplc="4364ACF4">
      <w:start w:val="1"/>
      <w:numFmt w:val="bullet"/>
      <w:lvlText w:val="-"/>
      <w:lvlJc w:val="left"/>
      <w:pPr>
        <w:tabs>
          <w:tab w:val="left" w:pos="20"/>
          <w:tab w:val="left" w:pos="357"/>
          <w:tab w:val="left" w:pos="992"/>
        </w:tabs>
        <w:ind w:left="7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0CAE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14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E376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1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8D634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29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D01E46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36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AB50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3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49810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0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0328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57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0774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65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F42F8A"/>
    <w:multiLevelType w:val="hybridMultilevel"/>
    <w:tmpl w:val="7A84B128"/>
    <w:numStyleLink w:val="ImportedStyle5"/>
  </w:abstractNum>
  <w:abstractNum w:abstractNumId="5" w15:restartNumberingAfterBreak="0">
    <w:nsid w:val="238D093D"/>
    <w:multiLevelType w:val="hybridMultilevel"/>
    <w:tmpl w:val="F88A5D8E"/>
    <w:lvl w:ilvl="0" w:tplc="861EBC6C">
      <w:start w:val="7"/>
      <w:numFmt w:val="bullet"/>
      <w:lvlText w:val="-"/>
      <w:lvlJc w:val="left"/>
      <w:pPr>
        <w:ind w:left="717" w:hanging="360"/>
      </w:pPr>
      <w:rPr>
        <w:rFonts w:ascii="Lato Light" w:eastAsia="Lato" w:hAnsi="Lato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49177DA"/>
    <w:multiLevelType w:val="hybridMultilevel"/>
    <w:tmpl w:val="F9AAA4AC"/>
    <w:lvl w:ilvl="0" w:tplc="62B65B4C">
      <w:start w:val="7"/>
      <w:numFmt w:val="bullet"/>
      <w:lvlText w:val="-"/>
      <w:lvlJc w:val="left"/>
      <w:pPr>
        <w:ind w:left="717" w:hanging="360"/>
      </w:pPr>
      <w:rPr>
        <w:rFonts w:ascii="Lato Light" w:eastAsia="Lato" w:hAnsi="Lato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798272C"/>
    <w:multiLevelType w:val="hybridMultilevel"/>
    <w:tmpl w:val="DFDA34AE"/>
    <w:numStyleLink w:val="ImportedStyle2"/>
  </w:abstractNum>
  <w:abstractNum w:abstractNumId="8" w15:restartNumberingAfterBreak="0">
    <w:nsid w:val="2EC62C8C"/>
    <w:multiLevelType w:val="hybridMultilevel"/>
    <w:tmpl w:val="6A8E6576"/>
    <w:styleLink w:val="ImportedStyle1"/>
    <w:lvl w:ilvl="0" w:tplc="BF247C6C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4CA80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C4D78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42B90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8D18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A658A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2ADEE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C1E5E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48254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A203A1"/>
    <w:multiLevelType w:val="hybridMultilevel"/>
    <w:tmpl w:val="C2AE2B08"/>
    <w:numStyleLink w:val="ImportedStyle6"/>
  </w:abstractNum>
  <w:abstractNum w:abstractNumId="10" w15:restartNumberingAfterBreak="0">
    <w:nsid w:val="30D63947"/>
    <w:multiLevelType w:val="hybridMultilevel"/>
    <w:tmpl w:val="6A8E6576"/>
    <w:numStyleLink w:val="ImportedStyle1"/>
  </w:abstractNum>
  <w:abstractNum w:abstractNumId="11" w15:restartNumberingAfterBreak="0">
    <w:nsid w:val="3BF977C1"/>
    <w:multiLevelType w:val="hybridMultilevel"/>
    <w:tmpl w:val="1A36D0A8"/>
    <w:lvl w:ilvl="0" w:tplc="9B708B94">
      <w:start w:val="14"/>
      <w:numFmt w:val="bullet"/>
      <w:lvlText w:val="-"/>
      <w:lvlJc w:val="left"/>
      <w:pPr>
        <w:ind w:left="717" w:hanging="360"/>
      </w:pPr>
      <w:rPr>
        <w:rFonts w:ascii="Lato Light" w:eastAsia="Lato" w:hAnsi="Lato Light" w:cs="Lato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D4E179B"/>
    <w:multiLevelType w:val="hybridMultilevel"/>
    <w:tmpl w:val="E65C0926"/>
    <w:lvl w:ilvl="0" w:tplc="B7409F76">
      <w:start w:val="28"/>
      <w:numFmt w:val="bullet"/>
      <w:lvlText w:val=""/>
      <w:lvlJc w:val="left"/>
      <w:pPr>
        <w:ind w:left="1069" w:hanging="360"/>
      </w:pPr>
      <w:rPr>
        <w:rFonts w:ascii="Wingdings" w:eastAsia="Lato" w:hAnsi="Wingdings" w:cs="Lato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6C769C"/>
    <w:multiLevelType w:val="hybridMultilevel"/>
    <w:tmpl w:val="195E7A9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A5A2A58"/>
    <w:multiLevelType w:val="hybridMultilevel"/>
    <w:tmpl w:val="602AA82C"/>
    <w:lvl w:ilvl="0" w:tplc="DD12B886">
      <w:start w:val="7"/>
      <w:numFmt w:val="bullet"/>
      <w:lvlText w:val=""/>
      <w:lvlJc w:val="left"/>
      <w:pPr>
        <w:ind w:left="717" w:hanging="360"/>
      </w:pPr>
      <w:rPr>
        <w:rFonts w:ascii="Symbol" w:eastAsia="Lato" w:hAnsi="Symbol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F7A3295"/>
    <w:multiLevelType w:val="hybridMultilevel"/>
    <w:tmpl w:val="72F6B8A4"/>
    <w:lvl w:ilvl="0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2221EA7"/>
    <w:multiLevelType w:val="hybridMultilevel"/>
    <w:tmpl w:val="E5B62D1C"/>
    <w:lvl w:ilvl="0" w:tplc="A8FE9E36">
      <w:numFmt w:val="bullet"/>
      <w:lvlText w:val="-"/>
      <w:lvlJc w:val="left"/>
      <w:pPr>
        <w:ind w:left="717" w:hanging="360"/>
      </w:pPr>
      <w:rPr>
        <w:rFonts w:ascii="Lato Light" w:eastAsia="Lato" w:hAnsi="Lato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5F56030"/>
    <w:multiLevelType w:val="hybridMultilevel"/>
    <w:tmpl w:val="96EECD5A"/>
    <w:styleLink w:val="ImportedStyle4"/>
    <w:lvl w:ilvl="0" w:tplc="9D287EB2">
      <w:start w:val="1"/>
      <w:numFmt w:val="bullet"/>
      <w:lvlText w:val="-"/>
      <w:lvlJc w:val="left"/>
      <w:pPr>
        <w:tabs>
          <w:tab w:val="left" w:pos="-551"/>
          <w:tab w:val="left" w:pos="357"/>
          <w:tab w:val="left" w:pos="992"/>
        </w:tabs>
        <w:ind w:left="7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0822E">
      <w:start w:val="1"/>
      <w:numFmt w:val="bullet"/>
      <w:lvlText w:val="o"/>
      <w:lvlJc w:val="left"/>
      <w:pPr>
        <w:tabs>
          <w:tab w:val="left" w:pos="-421"/>
          <w:tab w:val="left" w:pos="357"/>
          <w:tab w:val="left" w:pos="992"/>
        </w:tabs>
        <w:ind w:left="163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8E4D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7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CC29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35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8615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423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06DB4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95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646F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67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C422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63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E034E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71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8B0346"/>
    <w:multiLevelType w:val="hybridMultilevel"/>
    <w:tmpl w:val="7A84B128"/>
    <w:styleLink w:val="ImportedStyle5"/>
    <w:lvl w:ilvl="0" w:tplc="CBE463EE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82BEE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C630A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8D19A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C46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2B13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03B8A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2EE48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66A10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FBE2B31"/>
    <w:multiLevelType w:val="hybridMultilevel"/>
    <w:tmpl w:val="828A7E98"/>
    <w:lvl w:ilvl="0" w:tplc="FA7E5662">
      <w:numFmt w:val="bullet"/>
      <w:lvlText w:val="-"/>
      <w:lvlJc w:val="left"/>
      <w:pPr>
        <w:ind w:left="717" w:hanging="360"/>
      </w:pPr>
      <w:rPr>
        <w:rFonts w:ascii="Lato" w:eastAsia="Lato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68D5793"/>
    <w:multiLevelType w:val="hybridMultilevel"/>
    <w:tmpl w:val="DFDA34AE"/>
    <w:styleLink w:val="ImportedStyle2"/>
    <w:lvl w:ilvl="0" w:tplc="514C4CB6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2BCC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27060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ECEE8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895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412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CF042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2DF5C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4E176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CD1A63"/>
    <w:multiLevelType w:val="hybridMultilevel"/>
    <w:tmpl w:val="96EECD5A"/>
    <w:numStyleLink w:val="ImportedStyle4"/>
  </w:abstractNum>
  <w:num w:numId="1" w16cid:durableId="1382709375">
    <w:abstractNumId w:val="8"/>
  </w:num>
  <w:num w:numId="2" w16cid:durableId="1088313589">
    <w:abstractNumId w:val="10"/>
  </w:num>
  <w:num w:numId="3" w16cid:durableId="635142104">
    <w:abstractNumId w:val="20"/>
  </w:num>
  <w:num w:numId="4" w16cid:durableId="1045329866">
    <w:abstractNumId w:val="7"/>
  </w:num>
  <w:num w:numId="5" w16cid:durableId="942961303">
    <w:abstractNumId w:val="7"/>
    <w:lvlOverride w:ilvl="0">
      <w:startOverride w:val="2"/>
    </w:lvlOverride>
  </w:num>
  <w:num w:numId="6" w16cid:durableId="1539974377">
    <w:abstractNumId w:val="1"/>
  </w:num>
  <w:num w:numId="7" w16cid:durableId="1495418430">
    <w:abstractNumId w:val="2"/>
  </w:num>
  <w:num w:numId="8" w16cid:durableId="159545693">
    <w:abstractNumId w:val="2"/>
    <w:lvlOverride w:ilvl="0">
      <w:startOverride w:val="3"/>
    </w:lvlOverride>
  </w:num>
  <w:num w:numId="9" w16cid:durableId="1461991476">
    <w:abstractNumId w:val="17"/>
  </w:num>
  <w:num w:numId="10" w16cid:durableId="952134001">
    <w:abstractNumId w:val="21"/>
  </w:num>
  <w:num w:numId="11" w16cid:durableId="1916889014">
    <w:abstractNumId w:val="18"/>
  </w:num>
  <w:num w:numId="12" w16cid:durableId="1219198638">
    <w:abstractNumId w:val="4"/>
  </w:num>
  <w:num w:numId="13" w16cid:durableId="5982468">
    <w:abstractNumId w:val="4"/>
    <w:lvlOverride w:ilvl="0">
      <w:startOverride w:val="4"/>
    </w:lvlOverride>
  </w:num>
  <w:num w:numId="14" w16cid:durableId="249504400">
    <w:abstractNumId w:val="4"/>
    <w:lvlOverride w:ilvl="0">
      <w:lvl w:ilvl="0" w:tplc="A69AEA08">
        <w:start w:val="1"/>
        <w:numFmt w:val="decimal"/>
        <w:lvlText w:val="%1."/>
        <w:lvlJc w:val="left"/>
        <w:pPr>
          <w:tabs>
            <w:tab w:val="left" w:pos="20"/>
            <w:tab w:val="left" w:pos="357"/>
            <w:tab w:val="left" w:pos="992"/>
          </w:tabs>
          <w:ind w:left="2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3A72DE">
        <w:start w:val="1"/>
        <w:numFmt w:val="decimal"/>
        <w:lvlText w:val="%2."/>
        <w:lvlJc w:val="left"/>
        <w:pPr>
          <w:tabs>
            <w:tab w:val="left" w:pos="20"/>
            <w:tab w:val="left" w:pos="357"/>
            <w:tab w:val="left" w:pos="992"/>
          </w:tabs>
          <w:ind w:left="9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141EEC">
        <w:start w:val="1"/>
        <w:numFmt w:val="decimal"/>
        <w:lvlText w:val="%3."/>
        <w:lvlJc w:val="left"/>
        <w:pPr>
          <w:tabs>
            <w:tab w:val="left" w:pos="20"/>
            <w:tab w:val="left" w:pos="357"/>
            <w:tab w:val="left" w:pos="992"/>
          </w:tabs>
          <w:ind w:left="16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7C4AAA">
        <w:start w:val="1"/>
        <w:numFmt w:val="decimal"/>
        <w:lvlText w:val="%4."/>
        <w:lvlJc w:val="left"/>
        <w:pPr>
          <w:tabs>
            <w:tab w:val="left" w:pos="20"/>
            <w:tab w:val="left" w:pos="357"/>
            <w:tab w:val="left" w:pos="992"/>
          </w:tabs>
          <w:ind w:left="24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D41278">
        <w:start w:val="1"/>
        <w:numFmt w:val="decimal"/>
        <w:lvlText w:val="%5."/>
        <w:lvlJc w:val="left"/>
        <w:pPr>
          <w:tabs>
            <w:tab w:val="left" w:pos="20"/>
            <w:tab w:val="left" w:pos="357"/>
            <w:tab w:val="left" w:pos="992"/>
          </w:tabs>
          <w:ind w:left="313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0C7AD6">
        <w:start w:val="1"/>
        <w:numFmt w:val="decimal"/>
        <w:lvlText w:val="%6."/>
        <w:lvlJc w:val="left"/>
        <w:pPr>
          <w:tabs>
            <w:tab w:val="left" w:pos="20"/>
            <w:tab w:val="left" w:pos="357"/>
            <w:tab w:val="left" w:pos="992"/>
          </w:tabs>
          <w:ind w:left="38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30C4F8">
        <w:start w:val="1"/>
        <w:numFmt w:val="decimal"/>
        <w:lvlText w:val="%7."/>
        <w:lvlJc w:val="left"/>
        <w:pPr>
          <w:tabs>
            <w:tab w:val="left" w:pos="20"/>
            <w:tab w:val="left" w:pos="357"/>
            <w:tab w:val="left" w:pos="992"/>
          </w:tabs>
          <w:ind w:left="45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3E707A">
        <w:start w:val="1"/>
        <w:numFmt w:val="decimal"/>
        <w:lvlText w:val="%8."/>
        <w:lvlJc w:val="left"/>
        <w:pPr>
          <w:tabs>
            <w:tab w:val="left" w:pos="20"/>
            <w:tab w:val="left" w:pos="357"/>
            <w:tab w:val="left" w:pos="992"/>
          </w:tabs>
          <w:ind w:left="52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AC6B84">
        <w:start w:val="1"/>
        <w:numFmt w:val="decimal"/>
        <w:lvlText w:val="%9."/>
        <w:lvlJc w:val="left"/>
        <w:pPr>
          <w:tabs>
            <w:tab w:val="left" w:pos="20"/>
            <w:tab w:val="left" w:pos="357"/>
            <w:tab w:val="left" w:pos="992"/>
          </w:tabs>
          <w:ind w:left="60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519012266">
    <w:abstractNumId w:val="4"/>
    <w:lvlOverride w:ilvl="0">
      <w:startOverride w:val="5"/>
    </w:lvlOverride>
  </w:num>
  <w:num w:numId="16" w16cid:durableId="1773621398">
    <w:abstractNumId w:val="3"/>
  </w:num>
  <w:num w:numId="17" w16cid:durableId="1039403443">
    <w:abstractNumId w:val="9"/>
  </w:num>
  <w:num w:numId="18" w16cid:durableId="1738628616">
    <w:abstractNumId w:val="4"/>
    <w:lvlOverride w:ilvl="0">
      <w:startOverride w:val="6"/>
    </w:lvlOverride>
  </w:num>
  <w:num w:numId="19" w16cid:durableId="744302270">
    <w:abstractNumId w:val="4"/>
    <w:lvlOverride w:ilvl="0">
      <w:startOverride w:val="7"/>
    </w:lvlOverride>
  </w:num>
  <w:num w:numId="20" w16cid:durableId="131093536">
    <w:abstractNumId w:val="4"/>
    <w:lvlOverride w:ilvl="0">
      <w:startOverride w:val="8"/>
    </w:lvlOverride>
  </w:num>
  <w:num w:numId="21" w16cid:durableId="1815296632">
    <w:abstractNumId w:val="15"/>
  </w:num>
  <w:num w:numId="22" w16cid:durableId="1547446726">
    <w:abstractNumId w:val="12"/>
  </w:num>
  <w:num w:numId="23" w16cid:durableId="2054650692">
    <w:abstractNumId w:val="5"/>
  </w:num>
  <w:num w:numId="24" w16cid:durableId="2059738865">
    <w:abstractNumId w:val="6"/>
  </w:num>
  <w:num w:numId="25" w16cid:durableId="98259165">
    <w:abstractNumId w:val="14"/>
  </w:num>
  <w:num w:numId="26" w16cid:durableId="1147211104">
    <w:abstractNumId w:val="13"/>
  </w:num>
  <w:num w:numId="27" w16cid:durableId="1114134099">
    <w:abstractNumId w:val="19"/>
  </w:num>
  <w:num w:numId="28" w16cid:durableId="1891064576">
    <w:abstractNumId w:val="16"/>
  </w:num>
  <w:num w:numId="29" w16cid:durableId="1379931661">
    <w:abstractNumId w:val="0"/>
  </w:num>
  <w:num w:numId="30" w16cid:durableId="1799013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83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13"/>
    <w:rsid w:val="00002378"/>
    <w:rsid w:val="000050F5"/>
    <w:rsid w:val="00005F50"/>
    <w:rsid w:val="00011494"/>
    <w:rsid w:val="00011746"/>
    <w:rsid w:val="00012019"/>
    <w:rsid w:val="00020021"/>
    <w:rsid w:val="00021049"/>
    <w:rsid w:val="00022CDA"/>
    <w:rsid w:val="00023F35"/>
    <w:rsid w:val="000250F2"/>
    <w:rsid w:val="000267F5"/>
    <w:rsid w:val="00037C9E"/>
    <w:rsid w:val="00042739"/>
    <w:rsid w:val="00045EEA"/>
    <w:rsid w:val="000477F8"/>
    <w:rsid w:val="00051347"/>
    <w:rsid w:val="00070F48"/>
    <w:rsid w:val="00072CD3"/>
    <w:rsid w:val="000739E2"/>
    <w:rsid w:val="00081742"/>
    <w:rsid w:val="00082B8B"/>
    <w:rsid w:val="00083395"/>
    <w:rsid w:val="00085A33"/>
    <w:rsid w:val="00085EED"/>
    <w:rsid w:val="00094DAD"/>
    <w:rsid w:val="0009598B"/>
    <w:rsid w:val="000B5444"/>
    <w:rsid w:val="000C006D"/>
    <w:rsid w:val="000C1D7A"/>
    <w:rsid w:val="000C7656"/>
    <w:rsid w:val="000D3B5C"/>
    <w:rsid w:val="000D4151"/>
    <w:rsid w:val="000E068D"/>
    <w:rsid w:val="000E5BF5"/>
    <w:rsid w:val="001017DD"/>
    <w:rsid w:val="00102C13"/>
    <w:rsid w:val="001060E1"/>
    <w:rsid w:val="001163D6"/>
    <w:rsid w:val="00116CDE"/>
    <w:rsid w:val="001344D1"/>
    <w:rsid w:val="00140069"/>
    <w:rsid w:val="00151507"/>
    <w:rsid w:val="001606C1"/>
    <w:rsid w:val="00161994"/>
    <w:rsid w:val="0017030C"/>
    <w:rsid w:val="00187ED2"/>
    <w:rsid w:val="001A49DF"/>
    <w:rsid w:val="001A735C"/>
    <w:rsid w:val="001D46C0"/>
    <w:rsid w:val="001D6F51"/>
    <w:rsid w:val="001E36FB"/>
    <w:rsid w:val="001F6C7A"/>
    <w:rsid w:val="002043B1"/>
    <w:rsid w:val="00212D01"/>
    <w:rsid w:val="002163AB"/>
    <w:rsid w:val="00216D02"/>
    <w:rsid w:val="00220909"/>
    <w:rsid w:val="00223C57"/>
    <w:rsid w:val="00233DB0"/>
    <w:rsid w:val="00245898"/>
    <w:rsid w:val="002460ED"/>
    <w:rsid w:val="00273864"/>
    <w:rsid w:val="0027525A"/>
    <w:rsid w:val="00275427"/>
    <w:rsid w:val="002827BD"/>
    <w:rsid w:val="00282C2E"/>
    <w:rsid w:val="002938EE"/>
    <w:rsid w:val="002A17AA"/>
    <w:rsid w:val="002A2A83"/>
    <w:rsid w:val="002B2031"/>
    <w:rsid w:val="002B2B08"/>
    <w:rsid w:val="002E1798"/>
    <w:rsid w:val="002E2782"/>
    <w:rsid w:val="002E7DE1"/>
    <w:rsid w:val="002F3807"/>
    <w:rsid w:val="00306436"/>
    <w:rsid w:val="003066EE"/>
    <w:rsid w:val="003132F3"/>
    <w:rsid w:val="00316117"/>
    <w:rsid w:val="0032307C"/>
    <w:rsid w:val="00341B68"/>
    <w:rsid w:val="0034346B"/>
    <w:rsid w:val="0036142E"/>
    <w:rsid w:val="00362889"/>
    <w:rsid w:val="0037127D"/>
    <w:rsid w:val="0038069B"/>
    <w:rsid w:val="00386D65"/>
    <w:rsid w:val="003941DF"/>
    <w:rsid w:val="003A2D17"/>
    <w:rsid w:val="003A5C57"/>
    <w:rsid w:val="003C280D"/>
    <w:rsid w:val="003C33DB"/>
    <w:rsid w:val="003C4AF3"/>
    <w:rsid w:val="003C6200"/>
    <w:rsid w:val="003C7038"/>
    <w:rsid w:val="003D14FE"/>
    <w:rsid w:val="003E0C18"/>
    <w:rsid w:val="003E3043"/>
    <w:rsid w:val="003E7830"/>
    <w:rsid w:val="003E79E3"/>
    <w:rsid w:val="003F49A6"/>
    <w:rsid w:val="0040055A"/>
    <w:rsid w:val="00400EF1"/>
    <w:rsid w:val="00402BDB"/>
    <w:rsid w:val="00406654"/>
    <w:rsid w:val="00413B74"/>
    <w:rsid w:val="00415BD6"/>
    <w:rsid w:val="00417112"/>
    <w:rsid w:val="004306A2"/>
    <w:rsid w:val="004413E0"/>
    <w:rsid w:val="00445ED2"/>
    <w:rsid w:val="00452104"/>
    <w:rsid w:val="004764BA"/>
    <w:rsid w:val="00477568"/>
    <w:rsid w:val="00484BE8"/>
    <w:rsid w:val="00486B4F"/>
    <w:rsid w:val="00496FE6"/>
    <w:rsid w:val="004A1068"/>
    <w:rsid w:val="004A23F1"/>
    <w:rsid w:val="004B0856"/>
    <w:rsid w:val="004B346A"/>
    <w:rsid w:val="004B5689"/>
    <w:rsid w:val="004C6A4E"/>
    <w:rsid w:val="004E2ABF"/>
    <w:rsid w:val="004F310C"/>
    <w:rsid w:val="004F5E37"/>
    <w:rsid w:val="0050661B"/>
    <w:rsid w:val="005101FF"/>
    <w:rsid w:val="005113DF"/>
    <w:rsid w:val="0051197C"/>
    <w:rsid w:val="00517C14"/>
    <w:rsid w:val="00522A57"/>
    <w:rsid w:val="00523CF4"/>
    <w:rsid w:val="00524F17"/>
    <w:rsid w:val="005261A0"/>
    <w:rsid w:val="00526A98"/>
    <w:rsid w:val="00550D5F"/>
    <w:rsid w:val="00553A44"/>
    <w:rsid w:val="00555294"/>
    <w:rsid w:val="005566C7"/>
    <w:rsid w:val="005621D6"/>
    <w:rsid w:val="00563A7A"/>
    <w:rsid w:val="00566880"/>
    <w:rsid w:val="005709A8"/>
    <w:rsid w:val="00576926"/>
    <w:rsid w:val="00587D24"/>
    <w:rsid w:val="00596D3C"/>
    <w:rsid w:val="005B4A76"/>
    <w:rsid w:val="005C3FDC"/>
    <w:rsid w:val="005C4577"/>
    <w:rsid w:val="005D539F"/>
    <w:rsid w:val="005E2186"/>
    <w:rsid w:val="005E3DBD"/>
    <w:rsid w:val="005F3141"/>
    <w:rsid w:val="005F6403"/>
    <w:rsid w:val="006004DC"/>
    <w:rsid w:val="0061180C"/>
    <w:rsid w:val="00641649"/>
    <w:rsid w:val="0064360E"/>
    <w:rsid w:val="006568EF"/>
    <w:rsid w:val="0066422F"/>
    <w:rsid w:val="0068192B"/>
    <w:rsid w:val="00687974"/>
    <w:rsid w:val="006967BD"/>
    <w:rsid w:val="006B02DC"/>
    <w:rsid w:val="006C0FF2"/>
    <w:rsid w:val="006E047E"/>
    <w:rsid w:val="006E1B03"/>
    <w:rsid w:val="006E229C"/>
    <w:rsid w:val="006E7A49"/>
    <w:rsid w:val="00705B50"/>
    <w:rsid w:val="0074078D"/>
    <w:rsid w:val="007417AE"/>
    <w:rsid w:val="00742179"/>
    <w:rsid w:val="007466EF"/>
    <w:rsid w:val="00756594"/>
    <w:rsid w:val="00760948"/>
    <w:rsid w:val="0077270E"/>
    <w:rsid w:val="00774811"/>
    <w:rsid w:val="00774F5C"/>
    <w:rsid w:val="00776B14"/>
    <w:rsid w:val="00777BAC"/>
    <w:rsid w:val="00781C0B"/>
    <w:rsid w:val="00783727"/>
    <w:rsid w:val="00783F13"/>
    <w:rsid w:val="00786679"/>
    <w:rsid w:val="00793B2E"/>
    <w:rsid w:val="007A64E9"/>
    <w:rsid w:val="007A68DF"/>
    <w:rsid w:val="007A7BE9"/>
    <w:rsid w:val="007B3816"/>
    <w:rsid w:val="007E2F74"/>
    <w:rsid w:val="007E5641"/>
    <w:rsid w:val="007E6B3A"/>
    <w:rsid w:val="007F665B"/>
    <w:rsid w:val="008111E0"/>
    <w:rsid w:val="00811AAE"/>
    <w:rsid w:val="00820C0D"/>
    <w:rsid w:val="00824DF1"/>
    <w:rsid w:val="008473A6"/>
    <w:rsid w:val="00855562"/>
    <w:rsid w:val="00857670"/>
    <w:rsid w:val="00866F3D"/>
    <w:rsid w:val="00867898"/>
    <w:rsid w:val="00872259"/>
    <w:rsid w:val="008737C9"/>
    <w:rsid w:val="008771F1"/>
    <w:rsid w:val="00877E12"/>
    <w:rsid w:val="00885280"/>
    <w:rsid w:val="008918AA"/>
    <w:rsid w:val="00893977"/>
    <w:rsid w:val="008A1D6A"/>
    <w:rsid w:val="008B25E3"/>
    <w:rsid w:val="008C550E"/>
    <w:rsid w:val="008C65D2"/>
    <w:rsid w:val="008D7823"/>
    <w:rsid w:val="0090057B"/>
    <w:rsid w:val="0091539E"/>
    <w:rsid w:val="00926881"/>
    <w:rsid w:val="009350F3"/>
    <w:rsid w:val="00956ABE"/>
    <w:rsid w:val="009702A8"/>
    <w:rsid w:val="00970D42"/>
    <w:rsid w:val="009715CE"/>
    <w:rsid w:val="00975FD4"/>
    <w:rsid w:val="0099263A"/>
    <w:rsid w:val="00993802"/>
    <w:rsid w:val="009952E9"/>
    <w:rsid w:val="009A415F"/>
    <w:rsid w:val="009A5738"/>
    <w:rsid w:val="009B4F07"/>
    <w:rsid w:val="009C3510"/>
    <w:rsid w:val="009D2A2D"/>
    <w:rsid w:val="009E139D"/>
    <w:rsid w:val="009E18F7"/>
    <w:rsid w:val="009F0CA8"/>
    <w:rsid w:val="009F42E3"/>
    <w:rsid w:val="009F4485"/>
    <w:rsid w:val="00A02901"/>
    <w:rsid w:val="00A32648"/>
    <w:rsid w:val="00A32DBB"/>
    <w:rsid w:val="00A50DE8"/>
    <w:rsid w:val="00A601CE"/>
    <w:rsid w:val="00A60222"/>
    <w:rsid w:val="00A60D4F"/>
    <w:rsid w:val="00A72354"/>
    <w:rsid w:val="00A723BB"/>
    <w:rsid w:val="00A77A68"/>
    <w:rsid w:val="00A85FFD"/>
    <w:rsid w:val="00A91DC0"/>
    <w:rsid w:val="00A9222E"/>
    <w:rsid w:val="00A94C84"/>
    <w:rsid w:val="00AA1D12"/>
    <w:rsid w:val="00AB5EFB"/>
    <w:rsid w:val="00AB6E65"/>
    <w:rsid w:val="00AC09CE"/>
    <w:rsid w:val="00AC3333"/>
    <w:rsid w:val="00AD14D0"/>
    <w:rsid w:val="00AD4344"/>
    <w:rsid w:val="00AD463B"/>
    <w:rsid w:val="00AE01DE"/>
    <w:rsid w:val="00AE128D"/>
    <w:rsid w:val="00AE2699"/>
    <w:rsid w:val="00AE54AF"/>
    <w:rsid w:val="00AF0360"/>
    <w:rsid w:val="00AF170D"/>
    <w:rsid w:val="00AF484D"/>
    <w:rsid w:val="00B1559F"/>
    <w:rsid w:val="00B159CF"/>
    <w:rsid w:val="00B22119"/>
    <w:rsid w:val="00B24A11"/>
    <w:rsid w:val="00B2620D"/>
    <w:rsid w:val="00B274F6"/>
    <w:rsid w:val="00B30BF0"/>
    <w:rsid w:val="00B35906"/>
    <w:rsid w:val="00B426D5"/>
    <w:rsid w:val="00B4571F"/>
    <w:rsid w:val="00B47A2E"/>
    <w:rsid w:val="00B536AC"/>
    <w:rsid w:val="00B639E8"/>
    <w:rsid w:val="00B645B1"/>
    <w:rsid w:val="00B64A84"/>
    <w:rsid w:val="00B87206"/>
    <w:rsid w:val="00BA28A5"/>
    <w:rsid w:val="00BB75BD"/>
    <w:rsid w:val="00BC1018"/>
    <w:rsid w:val="00BC3D59"/>
    <w:rsid w:val="00BD32EC"/>
    <w:rsid w:val="00BE4569"/>
    <w:rsid w:val="00BE5F34"/>
    <w:rsid w:val="00C1171F"/>
    <w:rsid w:val="00C23FF4"/>
    <w:rsid w:val="00C37382"/>
    <w:rsid w:val="00C534CE"/>
    <w:rsid w:val="00C626AB"/>
    <w:rsid w:val="00C672E8"/>
    <w:rsid w:val="00C73AF8"/>
    <w:rsid w:val="00C8260F"/>
    <w:rsid w:val="00C83C63"/>
    <w:rsid w:val="00C84B68"/>
    <w:rsid w:val="00C95A3A"/>
    <w:rsid w:val="00C95C72"/>
    <w:rsid w:val="00C9647C"/>
    <w:rsid w:val="00CA1DCF"/>
    <w:rsid w:val="00CA3FD5"/>
    <w:rsid w:val="00CA799C"/>
    <w:rsid w:val="00CB033E"/>
    <w:rsid w:val="00CB31F1"/>
    <w:rsid w:val="00CB39FD"/>
    <w:rsid w:val="00CC0B62"/>
    <w:rsid w:val="00CC375E"/>
    <w:rsid w:val="00CC3B69"/>
    <w:rsid w:val="00D0117B"/>
    <w:rsid w:val="00D02362"/>
    <w:rsid w:val="00D05424"/>
    <w:rsid w:val="00D22C8D"/>
    <w:rsid w:val="00D2616B"/>
    <w:rsid w:val="00D342FC"/>
    <w:rsid w:val="00D35617"/>
    <w:rsid w:val="00D37FFB"/>
    <w:rsid w:val="00D40E52"/>
    <w:rsid w:val="00D60B04"/>
    <w:rsid w:val="00D71BB6"/>
    <w:rsid w:val="00D759E3"/>
    <w:rsid w:val="00D86F17"/>
    <w:rsid w:val="00DB7B4A"/>
    <w:rsid w:val="00DC0791"/>
    <w:rsid w:val="00DC1F73"/>
    <w:rsid w:val="00DD375D"/>
    <w:rsid w:val="00E07E7C"/>
    <w:rsid w:val="00E1480C"/>
    <w:rsid w:val="00E1558B"/>
    <w:rsid w:val="00E27356"/>
    <w:rsid w:val="00E33A30"/>
    <w:rsid w:val="00E3458F"/>
    <w:rsid w:val="00E36522"/>
    <w:rsid w:val="00E366EF"/>
    <w:rsid w:val="00E46999"/>
    <w:rsid w:val="00E46A0D"/>
    <w:rsid w:val="00E55255"/>
    <w:rsid w:val="00E63BF0"/>
    <w:rsid w:val="00E70AF8"/>
    <w:rsid w:val="00E715BF"/>
    <w:rsid w:val="00E73FCF"/>
    <w:rsid w:val="00E90CA8"/>
    <w:rsid w:val="00EB4383"/>
    <w:rsid w:val="00EC5377"/>
    <w:rsid w:val="00EC6353"/>
    <w:rsid w:val="00EC6EBC"/>
    <w:rsid w:val="00EE149E"/>
    <w:rsid w:val="00EF520E"/>
    <w:rsid w:val="00F04D48"/>
    <w:rsid w:val="00F06A1D"/>
    <w:rsid w:val="00F072C6"/>
    <w:rsid w:val="00F12575"/>
    <w:rsid w:val="00F135E9"/>
    <w:rsid w:val="00F17400"/>
    <w:rsid w:val="00F257C4"/>
    <w:rsid w:val="00F2669D"/>
    <w:rsid w:val="00F270D1"/>
    <w:rsid w:val="00F40798"/>
    <w:rsid w:val="00F45FFE"/>
    <w:rsid w:val="00F46131"/>
    <w:rsid w:val="00F47E27"/>
    <w:rsid w:val="00F50D54"/>
    <w:rsid w:val="00F736F7"/>
    <w:rsid w:val="00F803DD"/>
    <w:rsid w:val="00F84FB7"/>
    <w:rsid w:val="00F94301"/>
    <w:rsid w:val="00F95F7B"/>
    <w:rsid w:val="00F96472"/>
    <w:rsid w:val="00F96BE8"/>
    <w:rsid w:val="00FB0226"/>
    <w:rsid w:val="00FB4775"/>
    <w:rsid w:val="00FB711B"/>
    <w:rsid w:val="00FC6AEC"/>
    <w:rsid w:val="00FC6B04"/>
    <w:rsid w:val="00FD6991"/>
    <w:rsid w:val="00FE0133"/>
    <w:rsid w:val="00FE1C7D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8F34"/>
  <w15:docId w15:val="{9702F364-CB3F-F449-8E58-811DA0A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ato" w:eastAsia="Lato" w:hAnsi="Lato" w:cs="Lato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StA-Standard">
    <w:name w:val="AStA-Standard"/>
    <w:rPr>
      <w:rFonts w:ascii="Calibri Light" w:hAnsi="Calibri Light" w:cs="Arial Unicode MS"/>
      <w:color w:val="000000"/>
      <w:u w:color="000000"/>
    </w:rPr>
  </w:style>
  <w:style w:type="paragraph" w:customStyle="1" w:styleId="AStA-Fuzeile">
    <w:name w:val="AStA-Fußzeile"/>
    <w:pPr>
      <w:tabs>
        <w:tab w:val="center" w:pos="4678"/>
        <w:tab w:val="right" w:pos="9356"/>
      </w:tabs>
    </w:pPr>
    <w:rPr>
      <w:rFonts w:ascii="Calibri Light" w:hAnsi="Calibri Light" w:cs="Arial Unicode MS"/>
      <w:color w:val="767171"/>
      <w:sz w:val="16"/>
      <w:szCs w:val="16"/>
      <w:u w:color="767171"/>
    </w:rPr>
  </w:style>
  <w:style w:type="character" w:customStyle="1" w:styleId="ListLabel43">
    <w:name w:val="ListLabel 4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AStA-Titel">
    <w:name w:val="AStA-Titel"/>
    <w:pPr>
      <w:tabs>
        <w:tab w:val="left" w:pos="1134"/>
      </w:tabs>
    </w:pPr>
    <w:rPr>
      <w:rFonts w:ascii="Lato" w:eastAsia="Lato" w:hAnsi="Lato" w:cs="Lato"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Listenabsatz">
    <w:name w:val="List Paragraph"/>
    <w:pPr>
      <w:ind w:left="720"/>
    </w:pPr>
    <w:rPr>
      <w:rFonts w:ascii="Lato" w:eastAsia="Lato" w:hAnsi="Lato" w:cs="Lato"/>
      <w:color w:val="000000"/>
      <w:u w:color="000000"/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Kopfzeile">
    <w:name w:val="header"/>
    <w:basedOn w:val="Standard"/>
    <w:link w:val="Kopf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84"/>
    <w:rPr>
      <w:rFonts w:ascii="Segoe UI" w:eastAsia="Lato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AF17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456485-C56F-FB40-B0F2-F82E0BC7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Diessl-Lehning</dc:creator>
  <cp:lastModifiedBy>Sibille Weis</cp:lastModifiedBy>
  <cp:revision>4</cp:revision>
  <cp:lastPrinted>2022-01-20T08:15:00Z</cp:lastPrinted>
  <dcterms:created xsi:type="dcterms:W3CDTF">2022-10-24T15:52:00Z</dcterms:created>
  <dcterms:modified xsi:type="dcterms:W3CDTF">2022-10-26T08:06:00Z</dcterms:modified>
</cp:coreProperties>
</file>